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86" w:rsidRPr="00E70946" w:rsidRDefault="00D8184C" w:rsidP="008F1886">
      <w:pPr>
        <w:pStyle w:val="NoSpacing"/>
        <w:jc w:val="right"/>
        <w:rPr>
          <w:b/>
          <w:noProof/>
          <w:sz w:val="22"/>
          <w:szCs w:val="22"/>
          <w:lang w:val="sr-Latn-BA"/>
        </w:rPr>
      </w:pPr>
      <w:bookmarkStart w:id="0" w:name="_GoBack"/>
      <w:bookmarkEnd w:id="0"/>
      <w:r w:rsidRPr="00E70946">
        <w:rPr>
          <w:b/>
          <w:noProof/>
          <w:sz w:val="22"/>
          <w:szCs w:val="22"/>
          <w:lang w:val="sr-Latn-BA"/>
        </w:rPr>
        <w:t>Прилог</w:t>
      </w:r>
      <w:r w:rsidR="008F1886" w:rsidRPr="00E70946">
        <w:rPr>
          <w:b/>
          <w:noProof/>
          <w:sz w:val="22"/>
          <w:szCs w:val="22"/>
          <w:lang w:val="sr-Latn-BA"/>
        </w:rPr>
        <w:t xml:space="preserve"> 1.</w:t>
      </w:r>
    </w:p>
    <w:p w:rsidR="008F1886" w:rsidRPr="00E70946" w:rsidRDefault="00D8184C" w:rsidP="008F1886">
      <w:pPr>
        <w:pStyle w:val="NoSpacing"/>
        <w:jc w:val="center"/>
        <w:rPr>
          <w:b/>
          <w:noProof/>
          <w:sz w:val="21"/>
          <w:szCs w:val="21"/>
          <w:lang w:val="sr-Latn-BA"/>
        </w:rPr>
      </w:pPr>
      <w:r w:rsidRPr="00E70946">
        <w:rPr>
          <w:b/>
          <w:noProof/>
          <w:sz w:val="21"/>
          <w:szCs w:val="21"/>
          <w:lang w:val="sr-Latn-BA"/>
        </w:rPr>
        <w:t>З</w:t>
      </w:r>
      <w:r w:rsidR="008F1886" w:rsidRPr="00E70946">
        <w:rPr>
          <w:b/>
          <w:noProof/>
          <w:sz w:val="21"/>
          <w:szCs w:val="21"/>
          <w:lang w:val="sr-Latn-BA"/>
        </w:rPr>
        <w:t xml:space="preserve">  </w:t>
      </w:r>
      <w:r w:rsidRPr="00E70946">
        <w:rPr>
          <w:b/>
          <w:noProof/>
          <w:sz w:val="21"/>
          <w:szCs w:val="21"/>
          <w:lang w:val="sr-Latn-BA"/>
        </w:rPr>
        <w:t>А</w:t>
      </w:r>
      <w:r w:rsidR="008F1886" w:rsidRPr="00E70946">
        <w:rPr>
          <w:b/>
          <w:noProof/>
          <w:sz w:val="21"/>
          <w:szCs w:val="21"/>
          <w:lang w:val="sr-Latn-BA"/>
        </w:rPr>
        <w:t xml:space="preserve">  </w:t>
      </w:r>
      <w:r w:rsidRPr="00E70946">
        <w:rPr>
          <w:b/>
          <w:noProof/>
          <w:sz w:val="21"/>
          <w:szCs w:val="21"/>
          <w:lang w:val="sr-Latn-BA"/>
        </w:rPr>
        <w:t>Х</w:t>
      </w:r>
      <w:r w:rsidR="008F1886" w:rsidRPr="00E70946">
        <w:rPr>
          <w:b/>
          <w:noProof/>
          <w:sz w:val="21"/>
          <w:szCs w:val="21"/>
          <w:lang w:val="sr-Latn-BA"/>
        </w:rPr>
        <w:t xml:space="preserve">  </w:t>
      </w:r>
      <w:r w:rsidRPr="00E70946">
        <w:rPr>
          <w:b/>
          <w:noProof/>
          <w:sz w:val="21"/>
          <w:szCs w:val="21"/>
          <w:lang w:val="sr-Latn-BA"/>
        </w:rPr>
        <w:t>Т</w:t>
      </w:r>
      <w:r w:rsidR="008F1886" w:rsidRPr="00E70946">
        <w:rPr>
          <w:b/>
          <w:noProof/>
          <w:sz w:val="21"/>
          <w:szCs w:val="21"/>
          <w:lang w:val="sr-Latn-BA"/>
        </w:rPr>
        <w:t xml:space="preserve">  </w:t>
      </w:r>
      <w:r w:rsidRPr="00E70946">
        <w:rPr>
          <w:b/>
          <w:noProof/>
          <w:sz w:val="21"/>
          <w:szCs w:val="21"/>
          <w:lang w:val="sr-Latn-BA"/>
        </w:rPr>
        <w:t>Ј</w:t>
      </w:r>
      <w:r w:rsidR="008F1886" w:rsidRPr="00E70946">
        <w:rPr>
          <w:b/>
          <w:noProof/>
          <w:sz w:val="21"/>
          <w:szCs w:val="21"/>
          <w:lang w:val="sr-Latn-BA"/>
        </w:rPr>
        <w:t xml:space="preserve">  </w:t>
      </w:r>
      <w:r w:rsidRPr="00E70946">
        <w:rPr>
          <w:b/>
          <w:noProof/>
          <w:sz w:val="21"/>
          <w:szCs w:val="21"/>
          <w:lang w:val="sr-Latn-BA"/>
        </w:rPr>
        <w:t>Е</w:t>
      </w:r>
      <w:r w:rsidR="008F1886" w:rsidRPr="00E70946">
        <w:rPr>
          <w:b/>
          <w:noProof/>
          <w:sz w:val="21"/>
          <w:szCs w:val="21"/>
          <w:lang w:val="sr-Latn-BA"/>
        </w:rPr>
        <w:t xml:space="preserve">  </w:t>
      </w:r>
      <w:r w:rsidRPr="00E70946">
        <w:rPr>
          <w:b/>
          <w:noProof/>
          <w:sz w:val="21"/>
          <w:szCs w:val="21"/>
          <w:lang w:val="sr-Latn-BA"/>
        </w:rPr>
        <w:t>В</w:t>
      </w:r>
    </w:p>
    <w:p w:rsidR="008F1886" w:rsidRPr="00E70946" w:rsidRDefault="008F1886" w:rsidP="008F1886">
      <w:pPr>
        <w:pStyle w:val="NoSpacing"/>
        <w:rPr>
          <w:noProof/>
          <w:lang w:val="sr-Latn-BA"/>
        </w:rPr>
      </w:pPr>
    </w:p>
    <w:p w:rsidR="00B4606B" w:rsidRPr="00E70946" w:rsidRDefault="00D8184C" w:rsidP="008F1886">
      <w:pPr>
        <w:pStyle w:val="NoSpacing"/>
        <w:jc w:val="center"/>
        <w:rPr>
          <w:rFonts w:eastAsia="Calibri"/>
          <w:b/>
          <w:bCs/>
          <w:noProof/>
          <w:sz w:val="20"/>
          <w:szCs w:val="20"/>
          <w:lang w:val="sr-Latn-BA" w:eastAsia="lt-LT"/>
        </w:rPr>
      </w:pP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ЗА</w:t>
      </w:r>
      <w:r w:rsidR="00B4606B" w:rsidRPr="00E70946">
        <w:rPr>
          <w:rFonts w:eastAsia="Calibri"/>
          <w:b/>
          <w:bCs/>
          <w:noProof/>
          <w:sz w:val="20"/>
          <w:szCs w:val="20"/>
          <w:lang w:val="sr-Cyrl-BA" w:eastAsia="lt-LT"/>
        </w:rPr>
        <w:t xml:space="preserve"> ОДОБРАВАЊЕ</w:t>
      </w:r>
      <w:r w:rsidR="008F1886"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КОРИШЋЕЊ</w:t>
      </w:r>
      <w:r w:rsidR="00B4606B" w:rsidRPr="00E70946">
        <w:rPr>
          <w:rFonts w:eastAsia="Calibri"/>
          <w:b/>
          <w:bCs/>
          <w:noProof/>
          <w:sz w:val="20"/>
          <w:szCs w:val="20"/>
          <w:lang w:val="sr-Cyrl-BA" w:eastAsia="lt-LT"/>
        </w:rPr>
        <w:t>А</w:t>
      </w:r>
      <w:r w:rsidR="008F1886"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БЛАНКО</w:t>
      </w:r>
      <w:r w:rsidR="00BA4158"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СОПСТВЕНЕ</w:t>
      </w:r>
      <w:r w:rsidR="008F1886"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</w:p>
    <w:p w:rsidR="008F1886" w:rsidRPr="00E70946" w:rsidRDefault="00D8184C" w:rsidP="008F1886">
      <w:pPr>
        <w:pStyle w:val="NoSpacing"/>
        <w:jc w:val="center"/>
        <w:rPr>
          <w:rFonts w:eastAsia="Calibri"/>
          <w:b/>
          <w:bCs/>
          <w:noProof/>
          <w:sz w:val="18"/>
          <w:szCs w:val="18"/>
          <w:lang w:val="sr-Cyrl-BA" w:eastAsia="lt-LT"/>
        </w:rPr>
      </w:pP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ТРАСИРАНЕ</w:t>
      </w:r>
      <w:r w:rsidR="00BA4158"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МЈЕНИЦЕ</w:t>
      </w:r>
      <w:r w:rsidR="00B4606B" w:rsidRPr="00E70946">
        <w:rPr>
          <w:rFonts w:eastAsia="Calibri"/>
          <w:b/>
          <w:bCs/>
          <w:noProof/>
          <w:sz w:val="20"/>
          <w:szCs w:val="20"/>
          <w:lang w:val="sr-Cyrl-BA" w:eastAsia="lt-LT"/>
        </w:rPr>
        <w:t xml:space="preserve"> </w:t>
      </w: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КАО</w:t>
      </w:r>
      <w:r w:rsidR="008F1886"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="002F3B02"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ОБЛИКА ОСИГУРАЊА </w:t>
      </w:r>
      <w:r w:rsidRPr="00E70946">
        <w:rPr>
          <w:rFonts w:eastAsia="Calibri"/>
          <w:b/>
          <w:bCs/>
          <w:noProof/>
          <w:sz w:val="20"/>
          <w:szCs w:val="20"/>
          <w:lang w:val="sr-Latn-BA" w:eastAsia="lt-LT"/>
        </w:rPr>
        <w:t>ПЛАЋАЊА</w:t>
      </w:r>
      <w:r w:rsidR="00793801" w:rsidRPr="00E70946">
        <w:rPr>
          <w:rFonts w:eastAsia="Calibri"/>
          <w:b/>
          <w:bCs/>
          <w:noProof/>
          <w:sz w:val="20"/>
          <w:szCs w:val="20"/>
          <w:lang w:val="sr-Cyrl-BA" w:eastAsia="lt-LT"/>
        </w:rPr>
        <w:t xml:space="preserve"> ДУГА</w:t>
      </w:r>
    </w:p>
    <w:p w:rsidR="006C7C3D" w:rsidRPr="00E70946" w:rsidRDefault="006C7C3D" w:rsidP="008F1886">
      <w:pPr>
        <w:pStyle w:val="NoSpacing"/>
        <w:jc w:val="center"/>
        <w:rPr>
          <w:rFonts w:eastAsia="Calibri"/>
          <w:b/>
          <w:bCs/>
          <w:noProof/>
          <w:sz w:val="18"/>
          <w:szCs w:val="18"/>
          <w:lang w:val="sr-Latn-BA" w:eastAsia="lt-LT"/>
        </w:rPr>
      </w:pPr>
    </w:p>
    <w:p w:rsidR="00CE35EA" w:rsidRPr="00E70946" w:rsidRDefault="00CE35EA" w:rsidP="008F1886">
      <w:pPr>
        <w:pStyle w:val="NoSpacing"/>
        <w:jc w:val="both"/>
        <w:rPr>
          <w:b/>
          <w:noProof/>
          <w:sz w:val="18"/>
          <w:szCs w:val="18"/>
          <w:lang w:val="sr-Latn-BA"/>
        </w:rPr>
      </w:pPr>
    </w:p>
    <w:p w:rsidR="008F1886" w:rsidRPr="00E70946" w:rsidRDefault="00D8184C" w:rsidP="008F1886">
      <w:pPr>
        <w:pStyle w:val="NoSpacing"/>
        <w:jc w:val="both"/>
        <w:rPr>
          <w:noProof/>
          <w:sz w:val="22"/>
          <w:szCs w:val="22"/>
          <w:lang w:val="sr-Latn-BA"/>
        </w:rPr>
      </w:pPr>
      <w:r w:rsidRPr="00E70946">
        <w:rPr>
          <w:noProof/>
          <w:sz w:val="22"/>
          <w:szCs w:val="22"/>
          <w:lang w:val="sr-Latn-BA"/>
        </w:rPr>
        <w:t>Управи</w:t>
      </w:r>
      <w:r w:rsidR="00CC12DE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за</w:t>
      </w:r>
      <w:r w:rsidR="00CC12DE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индиректно</w:t>
      </w:r>
      <w:r w:rsidR="00CC12DE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опорезивање</w:t>
      </w:r>
      <w:r w:rsidR="00CC12DE" w:rsidRPr="00E70946">
        <w:rPr>
          <w:noProof/>
          <w:sz w:val="22"/>
          <w:szCs w:val="22"/>
          <w:lang w:val="sr-Latn-BA"/>
        </w:rPr>
        <w:t xml:space="preserve"> - ………………………………………</w:t>
      </w:r>
      <w:r w:rsidR="00FE59E4" w:rsidRPr="00E70946">
        <w:rPr>
          <w:noProof/>
          <w:sz w:val="22"/>
          <w:szCs w:val="22"/>
          <w:lang w:val="sr-Latn-BA"/>
        </w:rPr>
        <w:t>........</w:t>
      </w:r>
      <w:r w:rsidRPr="00E70946">
        <w:rPr>
          <w:noProof/>
          <w:sz w:val="22"/>
          <w:szCs w:val="22"/>
          <w:lang w:val="sr-Latn-BA"/>
        </w:rPr>
        <w:t>.........................</w:t>
      </w:r>
      <w:r w:rsidR="00CC12DE" w:rsidRPr="00E70946">
        <w:rPr>
          <w:noProof/>
          <w:sz w:val="22"/>
          <w:szCs w:val="22"/>
          <w:lang w:val="sr-Latn-BA"/>
        </w:rPr>
        <w:t xml:space="preserve">…………, </w:t>
      </w:r>
      <w:r w:rsidRPr="00E70946">
        <w:rPr>
          <w:noProof/>
          <w:sz w:val="22"/>
          <w:szCs w:val="22"/>
          <w:lang w:val="sr-Latn-BA"/>
        </w:rPr>
        <w:t>подносимо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захтјев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за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одобравање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коришћења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бланко</w:t>
      </w:r>
      <w:r w:rsidR="00BA4158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сопствене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трасиране</w:t>
      </w:r>
      <w:r w:rsidR="00BA4158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мјенице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као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="002F3B02" w:rsidRPr="00E70946">
        <w:rPr>
          <w:noProof/>
          <w:sz w:val="22"/>
          <w:szCs w:val="22"/>
          <w:lang w:val="sr-Cyrl-BA"/>
        </w:rPr>
        <w:t xml:space="preserve">облика осигурања дуга </w:t>
      </w:r>
      <w:r w:rsidRPr="00E70946">
        <w:rPr>
          <w:noProof/>
          <w:sz w:val="22"/>
          <w:szCs w:val="22"/>
          <w:lang w:val="sr-Latn-BA"/>
        </w:rPr>
        <w:t>који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наста</w:t>
      </w:r>
      <w:r w:rsidR="002F3B02" w:rsidRPr="00E70946">
        <w:rPr>
          <w:noProof/>
          <w:sz w:val="22"/>
          <w:szCs w:val="22"/>
          <w:lang w:val="sr-Cyrl-BA"/>
        </w:rPr>
        <w:t>не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или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би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мог</w:t>
      </w:r>
      <w:r w:rsidR="002F3B02" w:rsidRPr="00E70946">
        <w:rPr>
          <w:noProof/>
          <w:sz w:val="22"/>
          <w:szCs w:val="22"/>
          <w:lang w:val="sr-Cyrl-BA"/>
        </w:rPr>
        <w:t>ао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настати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у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царинском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поступку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унутрашње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обраде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по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основу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i/>
          <w:noProof/>
          <w:sz w:val="22"/>
          <w:szCs w:val="22"/>
          <w:lang w:val="sr-Latn-BA"/>
        </w:rPr>
        <w:t xml:space="preserve">lohn </w:t>
      </w:r>
      <w:r w:rsidRPr="00E70946">
        <w:rPr>
          <w:noProof/>
          <w:sz w:val="22"/>
          <w:szCs w:val="22"/>
          <w:lang w:val="sr-Latn-BA"/>
        </w:rPr>
        <w:t>посла</w:t>
      </w:r>
      <w:r w:rsidR="008F1886" w:rsidRPr="00E70946">
        <w:rPr>
          <w:noProof/>
          <w:sz w:val="22"/>
          <w:szCs w:val="22"/>
          <w:lang w:val="sr-Latn-BA"/>
        </w:rPr>
        <w:t xml:space="preserve">, </w:t>
      </w:r>
      <w:r w:rsidRPr="00E70946">
        <w:rPr>
          <w:noProof/>
          <w:sz w:val="22"/>
          <w:szCs w:val="22"/>
          <w:lang w:val="sr-Latn-BA"/>
        </w:rPr>
        <w:t>сходно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члану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="002F3B02" w:rsidRPr="00E70946">
        <w:rPr>
          <w:sz w:val="22"/>
          <w:szCs w:val="22"/>
          <w:lang w:val="sr-Cyrl-BA"/>
        </w:rPr>
        <w:t>511</w:t>
      </w:r>
      <w:r w:rsidR="002F3B02" w:rsidRPr="00E70946">
        <w:rPr>
          <w:sz w:val="22"/>
          <w:szCs w:val="22"/>
          <w:lang w:val="pl-PL"/>
        </w:rPr>
        <w:t xml:space="preserve">. став </w:t>
      </w:r>
      <w:r w:rsidR="00BE568E" w:rsidRPr="00E70946">
        <w:rPr>
          <w:sz w:val="22"/>
          <w:szCs w:val="22"/>
          <w:lang w:val="sr-Cyrl-BA"/>
        </w:rPr>
        <w:t>(1</w:t>
      </w:r>
      <w:r w:rsidR="002F3B02" w:rsidRPr="00E70946">
        <w:rPr>
          <w:sz w:val="22"/>
          <w:szCs w:val="22"/>
          <w:lang w:val="sr-Cyrl-BA"/>
        </w:rPr>
        <w:t>)</w:t>
      </w:r>
      <w:r w:rsidR="00BE568E" w:rsidRPr="00E70946">
        <w:rPr>
          <w:sz w:val="22"/>
          <w:szCs w:val="22"/>
          <w:lang w:val="sr-Cyrl-BA"/>
        </w:rPr>
        <w:t xml:space="preserve"> тачка б)</w:t>
      </w:r>
      <w:r w:rsidR="002F3B02" w:rsidRPr="00E70946">
        <w:rPr>
          <w:sz w:val="22"/>
          <w:szCs w:val="22"/>
          <w:lang w:val="pl-PL"/>
        </w:rPr>
        <w:t xml:space="preserve"> </w:t>
      </w:r>
      <w:r w:rsidR="002F3B02" w:rsidRPr="00E70946">
        <w:rPr>
          <w:rFonts w:eastAsia="Calibri"/>
          <w:noProof/>
          <w:sz w:val="22"/>
          <w:szCs w:val="22"/>
          <w:lang w:val="sr-Latn-BA"/>
        </w:rPr>
        <w:t>Одлуке о спровођењу Закона о царинској политици у Босни и Херцеговини ("Службени гласник БиХ", бр. 13/19, 54/19, 21/20, 47/21, 49/21, 4/22, 23/22 и 6/23)</w:t>
      </w:r>
      <w:r w:rsidR="002F3B02" w:rsidRPr="00E70946">
        <w:rPr>
          <w:rFonts w:eastAsia="Calibri"/>
          <w:noProof/>
          <w:sz w:val="22"/>
          <w:szCs w:val="22"/>
          <w:lang w:val="sr-Cyrl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и</w:t>
      </w:r>
      <w:r w:rsidR="008F1886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Упутства</w:t>
      </w:r>
      <w:r w:rsidR="008F1886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о</w:t>
      </w:r>
      <w:r w:rsidR="008F1886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коришћењу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бланко</w:t>
      </w:r>
      <w:r w:rsidR="00BA4158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сопствене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трасиране</w:t>
      </w:r>
      <w:r w:rsidR="00BA4158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мјенице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у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царинском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поступку</w:t>
      </w:r>
      <w:r w:rsidR="008F1886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унутрашње</w:t>
      </w:r>
      <w:r w:rsidR="009A7EAE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обраде</w:t>
      </w:r>
      <w:r w:rsidR="009A7EAE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по</w:t>
      </w:r>
      <w:r w:rsidR="009A7EAE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noProof/>
          <w:sz w:val="22"/>
          <w:szCs w:val="22"/>
          <w:lang w:val="sr-Latn-BA"/>
        </w:rPr>
        <w:t>основу</w:t>
      </w:r>
      <w:r w:rsidR="009A7EAE" w:rsidRPr="00E70946">
        <w:rPr>
          <w:noProof/>
          <w:sz w:val="22"/>
          <w:szCs w:val="22"/>
          <w:lang w:val="sr-Latn-BA"/>
        </w:rPr>
        <w:t xml:space="preserve"> </w:t>
      </w:r>
      <w:r w:rsidRPr="00E70946">
        <w:rPr>
          <w:i/>
          <w:noProof/>
          <w:sz w:val="22"/>
          <w:szCs w:val="22"/>
          <w:lang w:val="sr-Latn-BA"/>
        </w:rPr>
        <w:t xml:space="preserve">lohn </w:t>
      </w:r>
      <w:r w:rsidRPr="00E70946">
        <w:rPr>
          <w:noProof/>
          <w:sz w:val="22"/>
          <w:szCs w:val="22"/>
          <w:lang w:val="sr-Latn-BA"/>
        </w:rPr>
        <w:t>посла</w:t>
      </w:r>
      <w:r w:rsidR="009A7EAE" w:rsidRPr="00E70946">
        <w:rPr>
          <w:noProof/>
          <w:sz w:val="22"/>
          <w:szCs w:val="22"/>
          <w:lang w:val="sr-Latn-BA"/>
        </w:rPr>
        <w:t xml:space="preserve"> </w:t>
      </w:r>
      <w:r w:rsidR="008F1886" w:rsidRPr="00E70946">
        <w:rPr>
          <w:bCs/>
          <w:noProof/>
          <w:sz w:val="22"/>
          <w:szCs w:val="22"/>
          <w:lang w:val="sr-Latn-BA"/>
        </w:rPr>
        <w:t>(''</w:t>
      </w:r>
      <w:r w:rsidRPr="00E70946">
        <w:rPr>
          <w:bCs/>
          <w:noProof/>
          <w:sz w:val="22"/>
          <w:szCs w:val="22"/>
          <w:lang w:val="sr-Latn-BA"/>
        </w:rPr>
        <w:t>Службени</w:t>
      </w:r>
      <w:r w:rsidR="008F1886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гласник</w:t>
      </w:r>
      <w:r w:rsidR="008F1886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БиХ</w:t>
      </w:r>
      <w:r w:rsidR="008F1886" w:rsidRPr="00E70946">
        <w:rPr>
          <w:bCs/>
          <w:noProof/>
          <w:sz w:val="22"/>
          <w:szCs w:val="22"/>
          <w:lang w:val="sr-Latn-BA"/>
        </w:rPr>
        <w:t xml:space="preserve">'', </w:t>
      </w:r>
      <w:r w:rsidRPr="00E70946">
        <w:rPr>
          <w:bCs/>
          <w:noProof/>
          <w:sz w:val="22"/>
          <w:szCs w:val="22"/>
          <w:lang w:val="sr-Latn-BA"/>
        </w:rPr>
        <w:t>број</w:t>
      </w:r>
      <w:r w:rsidR="00FE59E4" w:rsidRPr="00E70946">
        <w:rPr>
          <w:bCs/>
          <w:noProof/>
          <w:sz w:val="22"/>
          <w:szCs w:val="22"/>
          <w:lang w:val="sr-Latn-BA"/>
        </w:rPr>
        <w:t xml:space="preserve"> .</w:t>
      </w:r>
      <w:r w:rsidR="002F3B02" w:rsidRPr="00E70946">
        <w:rPr>
          <w:bCs/>
          <w:noProof/>
          <w:sz w:val="22"/>
          <w:szCs w:val="22"/>
          <w:lang w:val="sr-Latn-BA"/>
        </w:rPr>
        <w:t>..</w:t>
      </w:r>
      <w:r w:rsidR="002F3B02" w:rsidRPr="00E70946">
        <w:rPr>
          <w:bCs/>
          <w:noProof/>
          <w:sz w:val="22"/>
          <w:szCs w:val="22"/>
          <w:lang w:val="sr-Cyrl-BA"/>
        </w:rPr>
        <w:t>.</w:t>
      </w:r>
      <w:r w:rsidR="002F3B02" w:rsidRPr="00E70946">
        <w:rPr>
          <w:bCs/>
          <w:noProof/>
          <w:sz w:val="22"/>
          <w:szCs w:val="22"/>
          <w:lang w:val="sr-Latn-BA"/>
        </w:rPr>
        <w:t>./</w:t>
      </w:r>
      <w:r w:rsidR="002F3B02" w:rsidRPr="00E70946">
        <w:rPr>
          <w:bCs/>
          <w:noProof/>
          <w:sz w:val="22"/>
          <w:szCs w:val="22"/>
          <w:lang w:val="sr-Cyrl-BA"/>
        </w:rPr>
        <w:t>25</w:t>
      </w:r>
      <w:r w:rsidR="008F1886" w:rsidRPr="00E70946">
        <w:rPr>
          <w:bCs/>
          <w:noProof/>
          <w:sz w:val="22"/>
          <w:szCs w:val="22"/>
          <w:lang w:val="sr-Latn-BA"/>
        </w:rPr>
        <w:t>)</w:t>
      </w:r>
      <w:r w:rsidR="00D6783B" w:rsidRPr="00E70946">
        <w:rPr>
          <w:bCs/>
          <w:noProof/>
          <w:sz w:val="22"/>
          <w:szCs w:val="22"/>
          <w:lang w:val="sr-Latn-BA"/>
        </w:rPr>
        <w:t xml:space="preserve">, </w:t>
      </w:r>
      <w:r w:rsidRPr="00E70946">
        <w:rPr>
          <w:bCs/>
          <w:noProof/>
          <w:sz w:val="22"/>
          <w:szCs w:val="22"/>
          <w:lang w:val="sr-Latn-BA"/>
        </w:rPr>
        <w:t>на</w:t>
      </w:r>
      <w:r w:rsidR="00D6783B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основу</w:t>
      </w:r>
      <w:r w:rsidR="00D6783B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сљедећих</w:t>
      </w:r>
      <w:r w:rsidR="008F1886" w:rsidRPr="00E70946">
        <w:rPr>
          <w:bCs/>
          <w:noProof/>
          <w:sz w:val="22"/>
          <w:szCs w:val="22"/>
          <w:lang w:val="sr-Latn-BA"/>
        </w:rPr>
        <w:t xml:space="preserve"> </w:t>
      </w:r>
      <w:r w:rsidRPr="00E70946">
        <w:rPr>
          <w:bCs/>
          <w:noProof/>
          <w:sz w:val="22"/>
          <w:szCs w:val="22"/>
          <w:lang w:val="sr-Latn-BA"/>
        </w:rPr>
        <w:t>података</w:t>
      </w:r>
      <w:r w:rsidR="008F1886" w:rsidRPr="00E70946">
        <w:rPr>
          <w:bCs/>
          <w:noProof/>
          <w:sz w:val="22"/>
          <w:szCs w:val="22"/>
          <w:lang w:val="sr-Latn-BA"/>
        </w:rPr>
        <w:t>:</w:t>
      </w:r>
    </w:p>
    <w:p w:rsidR="008F1886" w:rsidRPr="00E70946" w:rsidRDefault="008F1886" w:rsidP="008F1886">
      <w:pPr>
        <w:pStyle w:val="NoSpacing"/>
        <w:rPr>
          <w:noProof/>
          <w:sz w:val="22"/>
          <w:szCs w:val="22"/>
          <w:lang w:val="sr-Latn-BA"/>
        </w:rPr>
      </w:pPr>
    </w:p>
    <w:p w:rsidR="00D121C3" w:rsidRPr="00E70946" w:rsidRDefault="00D121C3" w:rsidP="008F1886">
      <w:pPr>
        <w:pStyle w:val="NoSpacing"/>
        <w:rPr>
          <w:noProof/>
          <w:sz w:val="20"/>
          <w:lang w:val="sr-Latn-BA"/>
        </w:rPr>
      </w:pPr>
    </w:p>
    <w:p w:rsidR="008F1886" w:rsidRPr="00E70946" w:rsidRDefault="00D8184C" w:rsidP="008F1886">
      <w:pPr>
        <w:jc w:val="both"/>
        <w:rPr>
          <w:b/>
          <w:noProof/>
          <w:sz w:val="22"/>
          <w:szCs w:val="22"/>
          <w:lang w:val="sr-Latn-BA"/>
        </w:rPr>
      </w:pPr>
      <w:r w:rsidRPr="00E70946">
        <w:rPr>
          <w:b/>
          <w:noProof/>
          <w:sz w:val="22"/>
          <w:szCs w:val="22"/>
          <w:lang w:val="sr-Latn-BA"/>
        </w:rPr>
        <w:t>I</w:t>
      </w:r>
      <w:r w:rsidR="00E04C21" w:rsidRPr="00E70946">
        <w:rPr>
          <w:b/>
          <w:noProof/>
          <w:sz w:val="22"/>
          <w:szCs w:val="22"/>
          <w:lang w:val="sr-Latn-BA"/>
        </w:rPr>
        <w:t xml:space="preserve">.  </w:t>
      </w:r>
      <w:r w:rsidRPr="00E70946">
        <w:rPr>
          <w:b/>
          <w:noProof/>
          <w:sz w:val="22"/>
          <w:szCs w:val="22"/>
          <w:lang w:val="sr-Latn-BA"/>
        </w:rPr>
        <w:t>Подаци</w:t>
      </w:r>
      <w:r w:rsidR="008F1886" w:rsidRPr="00E70946">
        <w:rPr>
          <w:b/>
          <w:noProof/>
          <w:sz w:val="22"/>
          <w:szCs w:val="22"/>
          <w:lang w:val="sr-Latn-BA"/>
        </w:rPr>
        <w:t xml:space="preserve"> </w:t>
      </w:r>
      <w:r w:rsidRPr="00E70946">
        <w:rPr>
          <w:b/>
          <w:noProof/>
          <w:sz w:val="22"/>
          <w:szCs w:val="22"/>
          <w:lang w:val="sr-Latn-BA"/>
        </w:rPr>
        <w:t>о</w:t>
      </w:r>
      <w:r w:rsidR="008F1886" w:rsidRPr="00E70946">
        <w:rPr>
          <w:b/>
          <w:noProof/>
          <w:sz w:val="22"/>
          <w:szCs w:val="22"/>
          <w:lang w:val="sr-Latn-BA"/>
        </w:rPr>
        <w:t xml:space="preserve"> </w:t>
      </w:r>
      <w:r w:rsidRPr="00E70946">
        <w:rPr>
          <w:b/>
          <w:noProof/>
          <w:sz w:val="22"/>
          <w:szCs w:val="22"/>
          <w:lang w:val="sr-Latn-BA"/>
        </w:rPr>
        <w:t>подносиоцу</w:t>
      </w:r>
      <w:r w:rsidR="008F1886" w:rsidRPr="00E70946">
        <w:rPr>
          <w:b/>
          <w:noProof/>
          <w:sz w:val="22"/>
          <w:szCs w:val="22"/>
          <w:lang w:val="sr-Latn-BA"/>
        </w:rPr>
        <w:t xml:space="preserve"> </w:t>
      </w:r>
      <w:r w:rsidRPr="00E70946">
        <w:rPr>
          <w:b/>
          <w:noProof/>
          <w:sz w:val="22"/>
          <w:szCs w:val="22"/>
          <w:lang w:val="sr-Latn-BA"/>
        </w:rPr>
        <w:t>захтјева</w:t>
      </w:r>
      <w:r w:rsidR="008F1886" w:rsidRPr="00E70946">
        <w:rPr>
          <w:b/>
          <w:noProof/>
          <w:sz w:val="22"/>
          <w:szCs w:val="22"/>
          <w:lang w:val="sr-Latn-BA"/>
        </w:rPr>
        <w:t xml:space="preserve"> </w:t>
      </w:r>
    </w:p>
    <w:p w:rsidR="00CE35EA" w:rsidRPr="00E70946" w:rsidRDefault="00CE35EA" w:rsidP="008F1886">
      <w:pPr>
        <w:jc w:val="both"/>
        <w:rPr>
          <w:b/>
          <w:noProof/>
          <w:sz w:val="22"/>
          <w:szCs w:val="22"/>
          <w:lang w:val="sr-Latn-B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425"/>
        <w:gridCol w:w="1276"/>
        <w:gridCol w:w="425"/>
        <w:gridCol w:w="3509"/>
      </w:tblGrid>
      <w:tr w:rsidR="00CE35EA" w:rsidRPr="00E70946" w:rsidTr="006F0401">
        <w:tc>
          <w:tcPr>
            <w:tcW w:w="534" w:type="dxa"/>
            <w:shd w:val="clear" w:color="auto" w:fill="auto"/>
          </w:tcPr>
          <w:p w:rsidR="00CE35EA" w:rsidRPr="00E70946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9320" w:type="dxa"/>
            <w:gridSpan w:val="5"/>
            <w:shd w:val="clear" w:color="auto" w:fill="auto"/>
          </w:tcPr>
          <w:p w:rsidR="00CE35EA" w:rsidRPr="00E70946" w:rsidRDefault="00D8184C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Назив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</w:p>
          <w:p w:rsidR="001C09B0" w:rsidRPr="00E70946" w:rsidRDefault="001C09B0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CE35EA" w:rsidRPr="00E70946" w:rsidTr="006F0401">
        <w:tc>
          <w:tcPr>
            <w:tcW w:w="534" w:type="dxa"/>
            <w:shd w:val="clear" w:color="auto" w:fill="auto"/>
          </w:tcPr>
          <w:p w:rsidR="00CE35EA" w:rsidRPr="00E70946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9320" w:type="dxa"/>
            <w:gridSpan w:val="5"/>
            <w:shd w:val="clear" w:color="auto" w:fill="auto"/>
          </w:tcPr>
          <w:p w:rsidR="00CE35EA" w:rsidRPr="00E70946" w:rsidRDefault="00D8184C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Адреса</w:t>
            </w: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CE35EA" w:rsidRPr="00E70946" w:rsidTr="006F0401">
        <w:trPr>
          <w:trHeight w:val="1186"/>
        </w:trPr>
        <w:tc>
          <w:tcPr>
            <w:tcW w:w="534" w:type="dxa"/>
            <w:shd w:val="clear" w:color="auto" w:fill="auto"/>
          </w:tcPr>
          <w:p w:rsidR="00CE35EA" w:rsidRPr="00E70946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CE35EA" w:rsidRPr="00E70946" w:rsidRDefault="00D8184C" w:rsidP="001C09B0">
            <w:pPr>
              <w:pStyle w:val="NoSpacing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Идентификациони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број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425" w:type="dxa"/>
            <w:shd w:val="clear" w:color="auto" w:fill="auto"/>
          </w:tcPr>
          <w:p w:rsidR="00CE35EA" w:rsidRPr="00E70946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6C7C3D" w:rsidRPr="00894154" w:rsidRDefault="00D8184C" w:rsidP="001C09B0">
            <w:pPr>
              <w:pStyle w:val="NoSpacing"/>
              <w:rPr>
                <w:b/>
                <w:noProof/>
                <w:sz w:val="22"/>
                <w:szCs w:val="22"/>
                <w:vertAlign w:val="superscript"/>
                <w:lang w:val="sr-Cyrl-BA"/>
              </w:rPr>
            </w:pPr>
            <w:r w:rsidRPr="00894154">
              <w:rPr>
                <w:b/>
                <w:noProof/>
                <w:sz w:val="22"/>
                <w:szCs w:val="22"/>
                <w:lang w:val="sr-Latn-BA"/>
              </w:rPr>
              <w:t>Подаци</w:t>
            </w:r>
            <w:r w:rsidR="00CE35EA" w:rsidRPr="00894154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894154">
              <w:rPr>
                <w:b/>
                <w:noProof/>
                <w:sz w:val="22"/>
                <w:szCs w:val="22"/>
                <w:lang w:val="sr-Latn-BA"/>
              </w:rPr>
              <w:t>о</w:t>
            </w:r>
            <w:r w:rsidR="00CE35EA" w:rsidRPr="00894154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894154">
              <w:rPr>
                <w:b/>
                <w:noProof/>
                <w:sz w:val="22"/>
                <w:szCs w:val="22"/>
                <w:lang w:val="sr-Latn-BA"/>
              </w:rPr>
              <w:t>главном</w:t>
            </w:r>
            <w:r w:rsidR="00CE35EA" w:rsidRPr="00894154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894154">
              <w:rPr>
                <w:b/>
                <w:noProof/>
                <w:sz w:val="22"/>
                <w:szCs w:val="22"/>
                <w:lang w:val="sr-Latn-BA"/>
              </w:rPr>
              <w:t>рачуну</w:t>
            </w:r>
            <w:r w:rsidR="00505165" w:rsidRPr="00894154">
              <w:rPr>
                <w:b/>
                <w:noProof/>
                <w:sz w:val="22"/>
                <w:szCs w:val="22"/>
                <w:vertAlign w:val="superscript"/>
                <w:lang w:val="sr-Cyrl-BA"/>
              </w:rPr>
              <w:t>(1)</w:t>
            </w:r>
          </w:p>
          <w:p w:rsidR="00CE35EA" w:rsidRPr="00E70946" w:rsidRDefault="006C7C3D" w:rsidP="001C09B0">
            <w:pPr>
              <w:pStyle w:val="NoSpacing"/>
              <w:rPr>
                <w:noProof/>
                <w:sz w:val="20"/>
                <w:szCs w:val="20"/>
                <w:lang w:val="sr-Latn-BA"/>
              </w:rPr>
            </w:pPr>
            <w:r w:rsidRPr="00E70946">
              <w:rPr>
                <w:noProof/>
                <w:sz w:val="20"/>
                <w:szCs w:val="20"/>
                <w:lang w:val="sr-Latn-BA"/>
              </w:rPr>
              <w:t>(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број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рачуна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и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назив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банке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код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које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се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D8184C" w:rsidRPr="00E70946">
              <w:rPr>
                <w:noProof/>
                <w:sz w:val="20"/>
                <w:szCs w:val="20"/>
                <w:lang w:val="sr-Latn-BA"/>
              </w:rPr>
              <w:t>води</w:t>
            </w:r>
            <w:r w:rsidR="00CE35EA" w:rsidRPr="00E70946">
              <w:rPr>
                <w:noProof/>
                <w:sz w:val="20"/>
                <w:szCs w:val="20"/>
                <w:lang w:val="sr-Latn-BA"/>
              </w:rPr>
              <w:t>)</w:t>
            </w:r>
          </w:p>
          <w:p w:rsidR="00CE35EA" w:rsidRPr="00E70946" w:rsidRDefault="00CE35EA" w:rsidP="00DA6D0D">
            <w:pPr>
              <w:spacing w:before="60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6C7C3D" w:rsidRPr="00E70946" w:rsidTr="006F0401">
        <w:tc>
          <w:tcPr>
            <w:tcW w:w="534" w:type="dxa"/>
            <w:shd w:val="clear" w:color="auto" w:fill="auto"/>
          </w:tcPr>
          <w:p w:rsidR="00CE35EA" w:rsidRPr="00E70946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CE35EA" w:rsidRPr="00E70946" w:rsidRDefault="00D8184C" w:rsidP="001C09B0">
            <w:pPr>
              <w:pStyle w:val="NoSpacing"/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Контакт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лице</w:t>
            </w:r>
            <w:r w:rsidR="00CE35EA" w:rsidRPr="00E70946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/</w:t>
            </w:r>
            <w:r w:rsidRPr="00E70946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радно</w:t>
            </w:r>
            <w:r w:rsidR="00CE35EA" w:rsidRPr="00E70946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 </w:t>
            </w:r>
            <w:r w:rsidRPr="00E70946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мјесто</w:t>
            </w:r>
          </w:p>
          <w:p w:rsidR="00CE35EA" w:rsidRPr="00E70946" w:rsidRDefault="00CE35EA" w:rsidP="00CE35EA">
            <w:pPr>
              <w:pStyle w:val="NoSpacing"/>
              <w:rPr>
                <w:rFonts w:eastAsia="Arial Unicode MS"/>
                <w:noProof/>
                <w:sz w:val="22"/>
                <w:szCs w:val="22"/>
                <w:lang w:val="sr-Latn-BA"/>
              </w:rPr>
            </w:pPr>
          </w:p>
          <w:p w:rsidR="00BC77FB" w:rsidRPr="00E70946" w:rsidRDefault="00BC77FB" w:rsidP="00CE35EA">
            <w:pPr>
              <w:pStyle w:val="NoSpacing"/>
              <w:rPr>
                <w:rFonts w:eastAsia="Arial Unicode MS"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D8184C" w:rsidP="00CE35EA">
            <w:pPr>
              <w:pStyle w:val="NoSpacing"/>
              <w:rPr>
                <w:rFonts w:eastAsia="Arial Unicode MS"/>
                <w:noProof/>
                <w:sz w:val="22"/>
                <w:szCs w:val="22"/>
                <w:lang w:val="sr-Latn-BA"/>
              </w:rPr>
            </w:pPr>
            <w:r w:rsidRPr="00E70946">
              <w:rPr>
                <w:rFonts w:eastAsia="Arial Unicode MS"/>
                <w:noProof/>
                <w:sz w:val="22"/>
                <w:szCs w:val="22"/>
                <w:lang w:val="sr-Latn-BA"/>
              </w:rPr>
              <w:t>Телефон</w:t>
            </w:r>
            <w:r w:rsidR="00CE35EA" w:rsidRPr="00E70946">
              <w:rPr>
                <w:rFonts w:eastAsia="Arial Unicode MS"/>
                <w:noProof/>
                <w:sz w:val="22"/>
                <w:szCs w:val="22"/>
                <w:lang w:val="sr-Latn-BA"/>
              </w:rPr>
              <w:t xml:space="preserve">:                      </w:t>
            </w:r>
            <w:r w:rsidRPr="00E70946">
              <w:rPr>
                <w:rFonts w:eastAsia="Arial Unicode MS"/>
                <w:noProof/>
                <w:sz w:val="22"/>
                <w:szCs w:val="22"/>
                <w:lang w:val="sr-Latn-BA"/>
              </w:rPr>
              <w:t>Факс</w:t>
            </w:r>
            <w:r w:rsidR="00CE35EA" w:rsidRPr="00E70946">
              <w:rPr>
                <w:rFonts w:eastAsia="Arial Unicode MS"/>
                <w:noProof/>
                <w:sz w:val="22"/>
                <w:szCs w:val="22"/>
                <w:lang w:val="sr-Latn-BA"/>
              </w:rPr>
              <w:t xml:space="preserve">:                </w:t>
            </w:r>
            <w:r w:rsidR="004F0766" w:rsidRPr="00E70946">
              <w:rPr>
                <w:rFonts w:eastAsia="Arial Unicode MS"/>
                <w:noProof/>
                <w:sz w:val="22"/>
                <w:szCs w:val="22"/>
                <w:lang w:val="sr-Latn-BA"/>
              </w:rPr>
              <w:t>e-mail</w:t>
            </w:r>
            <w:r w:rsidR="00CE35EA" w:rsidRPr="00E70946">
              <w:rPr>
                <w:rFonts w:eastAsia="Arial Unicode MS"/>
                <w:noProof/>
                <w:sz w:val="22"/>
                <w:szCs w:val="22"/>
                <w:lang w:val="sr-Latn-BA"/>
              </w:rPr>
              <w:t>:</w:t>
            </w:r>
          </w:p>
          <w:p w:rsidR="00CE35EA" w:rsidRPr="00E70946" w:rsidRDefault="00CE35EA" w:rsidP="00CE35EA">
            <w:pPr>
              <w:pStyle w:val="NoSpacing"/>
              <w:rPr>
                <w:rFonts w:eastAsia="Arial Unicode MS"/>
                <w:noProof/>
                <w:sz w:val="22"/>
                <w:szCs w:val="22"/>
                <w:lang w:val="sr-Latn-BA"/>
              </w:rPr>
            </w:pPr>
          </w:p>
          <w:p w:rsidR="00CE35EA" w:rsidRPr="00E70946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425" w:type="dxa"/>
            <w:shd w:val="clear" w:color="auto" w:fill="auto"/>
          </w:tcPr>
          <w:p w:rsidR="00CE35EA" w:rsidRPr="00E70946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3509" w:type="dxa"/>
            <w:shd w:val="clear" w:color="auto" w:fill="auto"/>
          </w:tcPr>
          <w:p w:rsidR="00CE35EA" w:rsidRPr="00E70946" w:rsidRDefault="00D8184C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Интерни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број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и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датум</w:t>
            </w:r>
            <w:r w:rsidR="00CE35EA" w:rsidRPr="00E70946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захтјева</w:t>
            </w:r>
          </w:p>
        </w:tc>
      </w:tr>
    </w:tbl>
    <w:p w:rsidR="008F1886" w:rsidRPr="00E70946" w:rsidRDefault="008F1886" w:rsidP="008F1886">
      <w:pPr>
        <w:jc w:val="both"/>
        <w:rPr>
          <w:noProof/>
          <w:sz w:val="19"/>
          <w:szCs w:val="19"/>
          <w:lang w:val="sr-Latn-BA"/>
        </w:rPr>
      </w:pPr>
    </w:p>
    <w:p w:rsidR="00414DBC" w:rsidRPr="00E70946" w:rsidRDefault="00414DBC" w:rsidP="008F1886">
      <w:pPr>
        <w:jc w:val="both"/>
        <w:rPr>
          <w:noProof/>
          <w:sz w:val="19"/>
          <w:szCs w:val="19"/>
          <w:lang w:val="sr-Latn-BA"/>
        </w:rPr>
      </w:pPr>
    </w:p>
    <w:p w:rsidR="00CE35EA" w:rsidRPr="00E70946" w:rsidRDefault="00D8184C" w:rsidP="008F1886">
      <w:pPr>
        <w:jc w:val="both"/>
        <w:rPr>
          <w:b/>
          <w:noProof/>
          <w:sz w:val="21"/>
          <w:szCs w:val="21"/>
          <w:lang w:val="sr-Latn-BA"/>
        </w:rPr>
      </w:pPr>
      <w:r w:rsidRPr="00E70946">
        <w:rPr>
          <w:b/>
          <w:noProof/>
          <w:sz w:val="21"/>
          <w:szCs w:val="21"/>
          <w:lang w:val="sr-Latn-BA"/>
        </w:rPr>
        <w:t>II</w:t>
      </w:r>
      <w:r w:rsidR="00E04C21" w:rsidRPr="00E70946">
        <w:rPr>
          <w:b/>
          <w:noProof/>
          <w:sz w:val="21"/>
          <w:szCs w:val="21"/>
          <w:lang w:val="sr-Latn-BA"/>
        </w:rPr>
        <w:t xml:space="preserve">.  </w:t>
      </w:r>
      <w:r w:rsidRPr="00E70946">
        <w:rPr>
          <w:b/>
          <w:noProof/>
          <w:sz w:val="21"/>
          <w:szCs w:val="21"/>
          <w:lang w:val="sr-Latn-BA"/>
        </w:rPr>
        <w:t>Остали</w:t>
      </w:r>
      <w:r w:rsidR="00CE35EA" w:rsidRPr="00E70946">
        <w:rPr>
          <w:b/>
          <w:noProof/>
          <w:sz w:val="21"/>
          <w:szCs w:val="21"/>
          <w:lang w:val="sr-Latn-BA"/>
        </w:rPr>
        <w:t xml:space="preserve"> </w:t>
      </w:r>
      <w:r w:rsidRPr="00E70946">
        <w:rPr>
          <w:b/>
          <w:noProof/>
          <w:sz w:val="21"/>
          <w:szCs w:val="21"/>
          <w:lang w:val="sr-Latn-BA"/>
        </w:rPr>
        <w:t>подаци</w:t>
      </w:r>
    </w:p>
    <w:p w:rsidR="002B4475" w:rsidRPr="00E70946" w:rsidRDefault="002B4475" w:rsidP="008F1886">
      <w:pPr>
        <w:jc w:val="both"/>
        <w:rPr>
          <w:b/>
          <w:noProof/>
          <w:sz w:val="21"/>
          <w:szCs w:val="21"/>
          <w:lang w:val="sr-Latn-BA"/>
        </w:rPr>
      </w:pPr>
    </w:p>
    <w:p w:rsidR="00CE35EA" w:rsidRPr="00E70946" w:rsidRDefault="00CE35EA" w:rsidP="008F1886">
      <w:pPr>
        <w:jc w:val="both"/>
        <w:rPr>
          <w:noProof/>
          <w:sz w:val="19"/>
          <w:szCs w:val="19"/>
          <w:lang w:val="sr-Latn-B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2"/>
        <w:gridCol w:w="1407"/>
        <w:gridCol w:w="1371"/>
      </w:tblGrid>
      <w:tr w:rsidR="002B4475" w:rsidRPr="00E70946" w:rsidTr="006F0401">
        <w:tc>
          <w:tcPr>
            <w:tcW w:w="534" w:type="dxa"/>
            <w:shd w:val="clear" w:color="auto" w:fill="auto"/>
          </w:tcPr>
          <w:p w:rsidR="002B4475" w:rsidRPr="00E70946" w:rsidRDefault="006F0401" w:rsidP="00BC77FB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Cyrl-BA"/>
              </w:rPr>
            </w:pPr>
            <w:r w:rsidRPr="00E70946">
              <w:rPr>
                <w:b/>
                <w:noProof/>
                <w:sz w:val="22"/>
                <w:szCs w:val="22"/>
                <w:lang w:val="sr-Cyrl-BA"/>
              </w:rPr>
              <w:t>7.</w:t>
            </w:r>
          </w:p>
        </w:tc>
        <w:tc>
          <w:tcPr>
            <w:tcW w:w="9320" w:type="dxa"/>
            <w:gridSpan w:val="3"/>
            <w:shd w:val="clear" w:color="auto" w:fill="E7E6E6"/>
          </w:tcPr>
          <w:p w:rsidR="002B4475" w:rsidRPr="00E70946" w:rsidRDefault="002B4475" w:rsidP="00BC77FB">
            <w:pPr>
              <w:pStyle w:val="NoSpacing"/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 xml:space="preserve">Подаци о одобрењу за унутрашњу обраду по основу </w:t>
            </w:r>
            <w:r w:rsidRPr="00E70946">
              <w:rPr>
                <w:b/>
                <w:i/>
                <w:noProof/>
                <w:sz w:val="22"/>
                <w:szCs w:val="22"/>
                <w:lang w:val="sr-Latn-BA"/>
              </w:rPr>
              <w:t xml:space="preserve">lohn 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 xml:space="preserve">посла  </w:t>
            </w: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0"/>
                <w:szCs w:val="20"/>
                <w:lang w:val="sr-Latn-BA"/>
              </w:rPr>
            </w:pPr>
            <w:r w:rsidRPr="00E70946">
              <w:rPr>
                <w:noProof/>
                <w:sz w:val="20"/>
                <w:szCs w:val="20"/>
                <w:lang w:val="sr-Latn-BA"/>
              </w:rPr>
              <w:t xml:space="preserve">(број/датум и назив царинског органа од којег је издато; ако има више </w:t>
            </w: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0"/>
                <w:szCs w:val="20"/>
                <w:lang w:val="sr-Latn-BA"/>
              </w:rPr>
              <w:t xml:space="preserve"> важећих одобрења, уписује се посљедње издато)</w:t>
            </w:r>
            <w:r w:rsidRPr="00E70946">
              <w:rPr>
                <w:noProof/>
                <w:sz w:val="22"/>
                <w:szCs w:val="22"/>
                <w:lang w:val="sr-Latn-BA"/>
              </w:rPr>
              <w:t>:</w:t>
            </w: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2B4475" w:rsidRPr="00E70946" w:rsidRDefault="002B4475" w:rsidP="00BC77FB">
            <w:pPr>
              <w:spacing w:before="40" w:after="40"/>
              <w:jc w:val="center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2B4475" w:rsidRPr="00E70946" w:rsidTr="006F0401">
        <w:tc>
          <w:tcPr>
            <w:tcW w:w="534" w:type="dxa"/>
            <w:shd w:val="clear" w:color="auto" w:fill="auto"/>
          </w:tcPr>
          <w:p w:rsidR="002B4475" w:rsidRPr="00E70946" w:rsidRDefault="006F0401" w:rsidP="006F0401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Cyrl-BA"/>
              </w:rPr>
              <w:t>8.</w:t>
            </w:r>
          </w:p>
        </w:tc>
        <w:tc>
          <w:tcPr>
            <w:tcW w:w="6542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>Да ли сте у поступку стечаја или ликвидације</w:t>
            </w:r>
          </w:p>
        </w:tc>
        <w:tc>
          <w:tcPr>
            <w:tcW w:w="1407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ДA</w:t>
            </w:r>
          </w:p>
          <w:p w:rsidR="002B4475" w:rsidRPr="00E70946" w:rsidRDefault="002B4475" w:rsidP="00BC77FB">
            <w:pPr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1371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НЕ</w:t>
            </w:r>
          </w:p>
        </w:tc>
      </w:tr>
      <w:tr w:rsidR="002B4475" w:rsidRPr="00E70946" w:rsidTr="006F0401">
        <w:tc>
          <w:tcPr>
            <w:tcW w:w="534" w:type="dxa"/>
            <w:shd w:val="clear" w:color="auto" w:fill="auto"/>
          </w:tcPr>
          <w:p w:rsidR="002B4475" w:rsidRPr="00E70946" w:rsidRDefault="006F0401" w:rsidP="00BC77FB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Cyrl-BA"/>
              </w:rPr>
              <w:t>9</w:t>
            </w:r>
            <w:r w:rsidR="002B4475" w:rsidRPr="00E70946">
              <w:rPr>
                <w:b/>
                <w:noProof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6542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 xml:space="preserve">Да ли сте у периоду од 12 мјесеци </w:t>
            </w:r>
            <w:r w:rsidRPr="00E70946">
              <w:rPr>
                <w:noProof/>
                <w:sz w:val="22"/>
                <w:szCs w:val="22"/>
                <w:lang w:val="sr-Latn-BA"/>
              </w:rPr>
              <w:t>прије подношења захтјева били у поступку принудне наплате за доспјели дуг по основу индиректних пореза, осталих прихода и такси, које је Управа за индиректно опорезивање надлежна наплаћивати према прописима о индиректном опорезивању</w:t>
            </w:r>
          </w:p>
        </w:tc>
        <w:tc>
          <w:tcPr>
            <w:tcW w:w="1407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ДА</w:t>
            </w:r>
          </w:p>
          <w:p w:rsidR="002B4475" w:rsidRPr="00E70946" w:rsidRDefault="002B4475" w:rsidP="00BC77FB">
            <w:pPr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1371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2B4475" w:rsidRPr="00E70946" w:rsidRDefault="002B4475" w:rsidP="00BC77FB">
            <w:pPr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НЕ</w:t>
            </w:r>
          </w:p>
        </w:tc>
      </w:tr>
      <w:tr w:rsidR="002B4475" w:rsidRPr="00E70946" w:rsidTr="006F0401">
        <w:tc>
          <w:tcPr>
            <w:tcW w:w="534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1</w:t>
            </w:r>
            <w:r w:rsidR="006F0401" w:rsidRPr="00E70946">
              <w:rPr>
                <w:b/>
                <w:noProof/>
                <w:sz w:val="22"/>
                <w:szCs w:val="22"/>
                <w:lang w:val="sr-Cyrl-BA"/>
              </w:rPr>
              <w:t>0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6542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jc w:val="both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Да ли сте у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 xml:space="preserve">периоду од 12 мјесеци </w:t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прије подношења захтјева доспјели дуг по основу индиректних пореза измиривали плаћањем по основу поднијете банкарске гаранције или другог </w:t>
            </w:r>
            <w:r w:rsidRPr="00E70946">
              <w:rPr>
                <w:noProof/>
                <w:sz w:val="22"/>
                <w:szCs w:val="22"/>
                <w:lang w:val="sr-Cyrl-BA"/>
              </w:rPr>
              <w:t xml:space="preserve">облика осигурања </w:t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плаћања </w:t>
            </w:r>
          </w:p>
        </w:tc>
        <w:tc>
          <w:tcPr>
            <w:tcW w:w="1407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ДА</w:t>
            </w: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1371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2B4475" w:rsidRPr="00E70946" w:rsidRDefault="002B4475" w:rsidP="00BC77FB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НЕ</w:t>
            </w:r>
          </w:p>
        </w:tc>
      </w:tr>
      <w:tr w:rsidR="002B4475" w:rsidRPr="00E70946" w:rsidTr="006F0401">
        <w:tc>
          <w:tcPr>
            <w:tcW w:w="534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1</w:t>
            </w:r>
            <w:r w:rsidR="006F0401" w:rsidRPr="00E70946">
              <w:rPr>
                <w:b/>
                <w:noProof/>
                <w:sz w:val="22"/>
                <w:szCs w:val="22"/>
                <w:lang w:val="sr-Cyrl-BA"/>
              </w:rPr>
              <w:t>1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6542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rFonts w:eastAsia="Calibri"/>
                <w:bCs/>
                <w:noProof/>
                <w:sz w:val="22"/>
                <w:szCs w:val="22"/>
                <w:lang w:val="sr-Latn-BA" w:eastAsia="lt-LT"/>
              </w:rPr>
              <w:t xml:space="preserve">Да ли имате </w:t>
            </w:r>
            <w:r w:rsidRPr="00E70946">
              <w:rPr>
                <w:noProof/>
                <w:sz w:val="22"/>
                <w:szCs w:val="22"/>
                <w:lang w:val="sr-Latn-BA"/>
              </w:rPr>
              <w:t>неизмиреног доспјелог дуга по основу индиректних пореза, осталих прихода и такси према Управи за индиректно опорезивање</w:t>
            </w:r>
          </w:p>
        </w:tc>
        <w:tc>
          <w:tcPr>
            <w:tcW w:w="1407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ДА</w:t>
            </w: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1371" w:type="dxa"/>
            <w:shd w:val="clear" w:color="auto" w:fill="auto"/>
          </w:tcPr>
          <w:p w:rsidR="002B4475" w:rsidRPr="00E70946" w:rsidRDefault="002B4475" w:rsidP="00BC77FB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2B4475" w:rsidRPr="00E70946" w:rsidRDefault="002B4475" w:rsidP="00BC77FB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НЕ</w:t>
            </w:r>
          </w:p>
        </w:tc>
      </w:tr>
      <w:tr w:rsidR="002B4475" w:rsidRPr="00E70946" w:rsidTr="006F0401">
        <w:tc>
          <w:tcPr>
            <w:tcW w:w="534" w:type="dxa"/>
            <w:shd w:val="clear" w:color="auto" w:fill="auto"/>
          </w:tcPr>
          <w:p w:rsidR="002B4475" w:rsidRPr="00E70946" w:rsidRDefault="006F0401" w:rsidP="00BC77FB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Cyrl-BA"/>
              </w:rPr>
            </w:pPr>
            <w:r w:rsidRPr="00E70946">
              <w:rPr>
                <w:b/>
                <w:noProof/>
                <w:sz w:val="22"/>
                <w:szCs w:val="22"/>
                <w:lang w:val="sr-Cyrl-BA"/>
              </w:rPr>
              <w:t>12</w:t>
            </w:r>
            <w:r w:rsidR="002B4475" w:rsidRPr="00E70946">
              <w:rPr>
                <w:b/>
                <w:noProof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6542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jc w:val="both"/>
              <w:rPr>
                <w:rFonts w:eastAsia="Calibri"/>
                <w:bCs/>
                <w:noProof/>
                <w:sz w:val="22"/>
                <w:szCs w:val="22"/>
                <w:lang w:val="sr-Cyrl-BA" w:eastAsia="lt-LT"/>
              </w:rPr>
            </w:pPr>
            <w:r w:rsidRPr="00E70946">
              <w:rPr>
                <w:rFonts w:eastAsia="Calibri"/>
                <w:bCs/>
                <w:noProof/>
                <w:sz w:val="22"/>
                <w:szCs w:val="22"/>
                <w:lang w:val="sr-Cyrl-BA" w:eastAsia="lt-LT"/>
              </w:rPr>
              <w:t>Да ли вам је блокиран главни или било који други трансакцијки рачун</w:t>
            </w:r>
          </w:p>
          <w:p w:rsidR="002B4475" w:rsidRPr="00505165" w:rsidRDefault="002B4475" w:rsidP="008116F0">
            <w:pPr>
              <w:pStyle w:val="NoSpacing"/>
              <w:spacing w:before="40" w:after="40"/>
              <w:jc w:val="both"/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</w:pPr>
            <w:r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lastRenderedPageBreak/>
              <w:t>(ако је одговор ''ДА''', нав</w:t>
            </w:r>
            <w:r w:rsidR="00BC77FB"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>ести који рачун</w:t>
            </w:r>
            <w:r w:rsidR="008116F0"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 xml:space="preserve"> и за који </w:t>
            </w:r>
            <w:r w:rsidR="00BC77FB"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>износ</w:t>
            </w:r>
            <w:r w:rsidR="006F3655"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 xml:space="preserve"> </w:t>
            </w:r>
            <w:r w:rsidR="008116F0"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 xml:space="preserve">је блокиран </w:t>
            </w:r>
            <w:r w:rsidR="006F3655"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>и</w:t>
            </w:r>
            <w:r w:rsidR="00BC77FB"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 xml:space="preserve"> друге важне појединости</w:t>
            </w:r>
            <w:r w:rsidRPr="00505165">
              <w:rPr>
                <w:rFonts w:eastAsia="Calibri"/>
                <w:bCs/>
                <w:i/>
                <w:noProof/>
                <w:sz w:val="20"/>
                <w:szCs w:val="20"/>
                <w:lang w:val="sr-Cyrl-BA" w:eastAsia="lt-LT"/>
              </w:rPr>
              <w:t>)</w:t>
            </w:r>
          </w:p>
        </w:tc>
        <w:tc>
          <w:tcPr>
            <w:tcW w:w="1407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lastRenderedPageBreak/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ДА</w:t>
            </w:r>
          </w:p>
          <w:p w:rsidR="002B4475" w:rsidRPr="00E70946" w:rsidRDefault="002B4475" w:rsidP="00BC77FB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1371" w:type="dxa"/>
            <w:shd w:val="clear" w:color="auto" w:fill="auto"/>
          </w:tcPr>
          <w:p w:rsidR="002B4475" w:rsidRPr="00E70946" w:rsidRDefault="002B4475" w:rsidP="00BC77FB">
            <w:pPr>
              <w:pStyle w:val="NoSpacing"/>
              <w:spacing w:before="40" w:after="40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ДА</w:t>
            </w:r>
          </w:p>
          <w:p w:rsidR="002B4475" w:rsidRPr="00E70946" w:rsidRDefault="002B4475" w:rsidP="00BC77FB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</w:tc>
      </w:tr>
      <w:tr w:rsidR="006F0401" w:rsidRPr="00E70946" w:rsidTr="006F0401">
        <w:tc>
          <w:tcPr>
            <w:tcW w:w="534" w:type="dxa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Cyrl-BA"/>
              </w:rPr>
            </w:pPr>
            <w:r w:rsidRPr="00E70946">
              <w:rPr>
                <w:b/>
                <w:noProof/>
                <w:sz w:val="22"/>
                <w:szCs w:val="22"/>
                <w:lang w:val="sr-Cyrl-BA"/>
              </w:rPr>
              <w:t xml:space="preserve">13. </w:t>
            </w:r>
          </w:p>
        </w:tc>
        <w:tc>
          <w:tcPr>
            <w:tcW w:w="6542" w:type="dxa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jc w:val="both"/>
              <w:rPr>
                <w:rFonts w:eastAsia="Calibri"/>
                <w:b/>
                <w:bCs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rFonts w:eastAsia="Calibri"/>
                <w:b/>
                <w:bCs/>
                <w:noProof/>
                <w:sz w:val="22"/>
                <w:szCs w:val="22"/>
                <w:lang w:val="sr-Latn-BA" w:eastAsia="lt-LT"/>
              </w:rPr>
              <w:t>Подношењем овога захтјева изјављујемо да:</w:t>
            </w:r>
          </w:p>
          <w:p w:rsidR="006F0401" w:rsidRPr="00E70946" w:rsidRDefault="006F0401" w:rsidP="006F0401">
            <w:pPr>
              <w:numPr>
                <w:ilvl w:val="0"/>
                <w:numId w:val="19"/>
              </w:numPr>
              <w:spacing w:before="40" w:after="40"/>
              <w:ind w:left="317" w:hanging="317"/>
              <w:jc w:val="both"/>
              <w:rPr>
                <w:rFonts w:eastAsia="Calibri"/>
                <w:bCs/>
                <w:noProof/>
                <w:sz w:val="22"/>
                <w:szCs w:val="22"/>
                <w:lang w:val="sr-Cyrl-BA" w:eastAsia="lt-LT"/>
              </w:rPr>
            </w:pP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имамо добру финансијску способност која је довољна за испуњавање обавеза</w:t>
            </w:r>
          </w:p>
        </w:tc>
        <w:tc>
          <w:tcPr>
            <w:tcW w:w="1407" w:type="dxa"/>
            <w:shd w:val="clear" w:color="auto" w:fill="auto"/>
          </w:tcPr>
          <w:p w:rsidR="006F0401" w:rsidRPr="00E70946" w:rsidRDefault="006F0401" w:rsidP="006F0401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6F0401" w:rsidRPr="00E70946" w:rsidRDefault="006F0401" w:rsidP="006F0401">
            <w:pPr>
              <w:pStyle w:val="NoSpacing"/>
              <w:spacing w:before="40" w:after="40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ДА</w:t>
            </w:r>
          </w:p>
          <w:p w:rsidR="006F0401" w:rsidRPr="00E70946" w:rsidRDefault="006F0401" w:rsidP="006F0401">
            <w:pPr>
              <w:pStyle w:val="NoSpacing"/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1371" w:type="dxa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946">
              <w:rPr>
                <w:noProof/>
                <w:sz w:val="22"/>
                <w:szCs w:val="22"/>
                <w:lang w:val="sr-Latn-BA"/>
              </w:rPr>
              <w:instrText xml:space="preserve"> FORMCHECKBOX </w:instrText>
            </w:r>
            <w:r w:rsidRPr="00E70946">
              <w:rPr>
                <w:noProof/>
                <w:sz w:val="22"/>
                <w:szCs w:val="22"/>
                <w:lang w:val="sr-Latn-BA"/>
              </w:rPr>
            </w:r>
            <w:r w:rsidRPr="00E70946">
              <w:rPr>
                <w:noProof/>
                <w:sz w:val="22"/>
                <w:szCs w:val="22"/>
                <w:lang w:val="sr-Latn-BA"/>
              </w:rPr>
              <w:fldChar w:fldCharType="end"/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</w:t>
            </w:r>
            <w:r w:rsidRPr="00E70946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НЕ</w:t>
            </w:r>
          </w:p>
        </w:tc>
      </w:tr>
      <w:tr w:rsidR="006F0401" w:rsidRPr="00E70946" w:rsidTr="006F0401">
        <w:tc>
          <w:tcPr>
            <w:tcW w:w="534" w:type="dxa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1</w:t>
            </w:r>
            <w:r w:rsidRPr="00E70946">
              <w:rPr>
                <w:b/>
                <w:noProof/>
                <w:sz w:val="22"/>
                <w:szCs w:val="22"/>
                <w:lang w:val="sr-Cyrl-BA"/>
              </w:rPr>
              <w:t>4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9320" w:type="dxa"/>
            <w:gridSpan w:val="3"/>
            <w:shd w:val="clear" w:color="auto" w:fill="auto"/>
          </w:tcPr>
          <w:p w:rsidR="006F0401" w:rsidRPr="00E70946" w:rsidRDefault="006F0401" w:rsidP="006F0401">
            <w:pPr>
              <w:pStyle w:val="NoSpacing"/>
              <w:spacing w:before="40" w:after="40"/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Подношењем овога захтјева обавезујемо се: </w:t>
            </w:r>
          </w:p>
          <w:p w:rsidR="006F0401" w:rsidRPr="00E70946" w:rsidRDefault="006F0401" w:rsidP="006F0401">
            <w:pPr>
              <w:pStyle w:val="NoSpacing"/>
              <w:numPr>
                <w:ilvl w:val="0"/>
                <w:numId w:val="19"/>
              </w:numPr>
              <w:tabs>
                <w:tab w:val="left" w:pos="317"/>
              </w:tabs>
              <w:spacing w:before="40" w:after="40"/>
              <w:ind w:left="317" w:hanging="284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>обавијестити издаваоца рјешења (којим буде одобрено коришћење бланко сопствене трасиране мјенице) о било којој статусној или другој промјени, односно о околности и промјени која настане након издавања рјешења, које могу утицати на даље важење или садржај рјешења,</w:t>
            </w:r>
          </w:p>
          <w:p w:rsidR="006F0401" w:rsidRPr="00E70946" w:rsidRDefault="006F0401" w:rsidP="006F0401">
            <w:pPr>
              <w:pStyle w:val="NoSpacing"/>
              <w:numPr>
                <w:ilvl w:val="0"/>
                <w:numId w:val="19"/>
              </w:numPr>
              <w:tabs>
                <w:tab w:val="left" w:pos="317"/>
              </w:tabs>
              <w:spacing w:before="40" w:after="40"/>
              <w:ind w:left="317" w:hanging="284"/>
              <w:jc w:val="both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обавијестити </w:t>
            </w:r>
            <w:r w:rsidRPr="00E70946">
              <w:rPr>
                <w:noProof/>
                <w:sz w:val="22"/>
                <w:szCs w:val="22"/>
                <w:lang w:val="sr-Cyrl-BA"/>
              </w:rPr>
              <w:t xml:space="preserve">гарантну канцеларију </w:t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из члана </w:t>
            </w:r>
            <w:r w:rsidRPr="00E70946">
              <w:rPr>
                <w:noProof/>
                <w:sz w:val="22"/>
                <w:szCs w:val="22"/>
                <w:lang w:val="sr-Cyrl-BA"/>
              </w:rPr>
              <w:t xml:space="preserve">10. </w:t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став (2) Упутства о коришћењу бланко сопствене трасиране мјенице у царинском поступку унутрашње обраде по основу </w:t>
            </w:r>
            <w:r w:rsidRPr="00E70946">
              <w:rPr>
                <w:i/>
                <w:noProof/>
                <w:sz w:val="22"/>
                <w:szCs w:val="22"/>
                <w:lang w:val="sr-Latn-BA"/>
              </w:rPr>
              <w:t xml:space="preserve">lohn </w:t>
            </w:r>
            <w:r w:rsidRPr="00E70946">
              <w:rPr>
                <w:noProof/>
                <w:sz w:val="22"/>
                <w:szCs w:val="22"/>
                <w:lang w:val="sr-Latn-BA"/>
              </w:rPr>
              <w:t>посла о подацима о главном рачуну, одмах по стицању главног рачуна (ако исти није постојао у моменту подношења овог захтјева),</w:t>
            </w:r>
          </w:p>
          <w:p w:rsidR="006F0401" w:rsidRPr="00E70946" w:rsidRDefault="006F0401" w:rsidP="006F0401">
            <w:pPr>
              <w:pStyle w:val="NoSpacing"/>
              <w:numPr>
                <w:ilvl w:val="0"/>
                <w:numId w:val="19"/>
              </w:numPr>
              <w:tabs>
                <w:tab w:val="left" w:pos="317"/>
              </w:tabs>
              <w:spacing w:before="40" w:after="40"/>
              <w:ind w:left="317" w:hanging="284"/>
              <w:jc w:val="both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поступити у складу са чланом </w:t>
            </w:r>
            <w:r w:rsidRPr="00E70946">
              <w:rPr>
                <w:noProof/>
                <w:sz w:val="22"/>
                <w:szCs w:val="22"/>
                <w:lang w:val="sr-Cyrl-BA"/>
              </w:rPr>
              <w:t xml:space="preserve">9. </w:t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став (2) Упутства о коришћењу бланко сопствене трасиране мјенице у царинском поступку унутрашње обраде по основу </w:t>
            </w:r>
            <w:r w:rsidRPr="00E70946">
              <w:rPr>
                <w:i/>
                <w:noProof/>
                <w:sz w:val="22"/>
                <w:szCs w:val="22"/>
                <w:lang w:val="sr-Latn-BA"/>
              </w:rPr>
              <w:t xml:space="preserve">lohn </w:t>
            </w:r>
            <w:r w:rsidRPr="00E70946">
              <w:rPr>
                <w:noProof/>
                <w:sz w:val="22"/>
                <w:szCs w:val="22"/>
                <w:lang w:val="sr-Latn-BA"/>
              </w:rPr>
              <w:t xml:space="preserve">посла, у случају наступања неке од околности наведене у тој одредби, </w:t>
            </w:r>
          </w:p>
          <w:p w:rsidR="006F0401" w:rsidRPr="00E70946" w:rsidRDefault="006F0401" w:rsidP="006F0401">
            <w:pPr>
              <w:pStyle w:val="NoSpacing"/>
              <w:numPr>
                <w:ilvl w:val="0"/>
                <w:numId w:val="19"/>
              </w:numPr>
              <w:tabs>
                <w:tab w:val="left" w:pos="317"/>
              </w:tabs>
              <w:spacing w:before="40" w:after="40"/>
              <w:ind w:left="317" w:hanging="284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>благовремено измиривати своје обавезе према Управи за индиректно опорезивање.</w:t>
            </w:r>
          </w:p>
          <w:p w:rsidR="006F0401" w:rsidRPr="00E70946" w:rsidRDefault="006F0401" w:rsidP="006F0401">
            <w:pPr>
              <w:spacing w:before="40" w:after="40"/>
              <w:jc w:val="center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6F0401" w:rsidRPr="00E70946" w:rsidTr="006F0401">
        <w:tc>
          <w:tcPr>
            <w:tcW w:w="534" w:type="dxa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1</w:t>
            </w:r>
            <w:r w:rsidRPr="00E70946">
              <w:rPr>
                <w:b/>
                <w:noProof/>
                <w:sz w:val="22"/>
                <w:szCs w:val="22"/>
                <w:lang w:val="sr-Cyrl-BA"/>
              </w:rPr>
              <w:t>5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 xml:space="preserve">. </w:t>
            </w:r>
          </w:p>
        </w:tc>
        <w:tc>
          <w:tcPr>
            <w:tcW w:w="9320" w:type="dxa"/>
            <w:gridSpan w:val="3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Уз захтјев прилажемо:</w:t>
            </w:r>
          </w:p>
          <w:p w:rsidR="006F0401" w:rsidRPr="00E70946" w:rsidRDefault="006F0401" w:rsidP="006F0401">
            <w:pPr>
              <w:numPr>
                <w:ilvl w:val="0"/>
                <w:numId w:val="22"/>
              </w:num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>Копију одобрења из поља 7. овог захтјева</w:t>
            </w:r>
          </w:p>
          <w:p w:rsidR="006F0401" w:rsidRPr="00E70946" w:rsidRDefault="006F0401" w:rsidP="006F0401">
            <w:pPr>
              <w:numPr>
                <w:ilvl w:val="0"/>
                <w:numId w:val="22"/>
              </w:numPr>
              <w:spacing w:before="40" w:after="40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Увјерење ......................................................................................................................................, </w:t>
            </w:r>
          </w:p>
          <w:p w:rsidR="006F0401" w:rsidRPr="00E70946" w:rsidRDefault="006F0401" w:rsidP="006F0401">
            <w:pPr>
              <w:spacing w:before="40" w:after="40"/>
              <w:ind w:left="393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да нисмо у поступку стечаја или ликвидације </w:t>
            </w:r>
          </w:p>
          <w:p w:rsidR="006F0401" w:rsidRPr="00E70946" w:rsidRDefault="006F0401" w:rsidP="006F0401">
            <w:pPr>
              <w:spacing w:before="40" w:after="40"/>
              <w:ind w:left="393"/>
              <w:jc w:val="both"/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</w:pPr>
          </w:p>
        </w:tc>
      </w:tr>
      <w:tr w:rsidR="006F0401" w:rsidRPr="00E70946" w:rsidTr="006F0401">
        <w:tc>
          <w:tcPr>
            <w:tcW w:w="534" w:type="dxa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1</w:t>
            </w:r>
            <w:r w:rsidRPr="00E70946">
              <w:rPr>
                <w:b/>
                <w:noProof/>
                <w:sz w:val="22"/>
                <w:szCs w:val="22"/>
                <w:lang w:val="sr-Cyrl-BA"/>
              </w:rPr>
              <w:t>6</w:t>
            </w:r>
            <w:r w:rsidRPr="00E70946">
              <w:rPr>
                <w:b/>
                <w:noProof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9320" w:type="dxa"/>
            <w:gridSpan w:val="3"/>
            <w:shd w:val="clear" w:color="auto" w:fill="auto"/>
          </w:tcPr>
          <w:p w:rsidR="006F0401" w:rsidRPr="00E70946" w:rsidRDefault="006F0401" w:rsidP="006F0401">
            <w:pPr>
              <w:spacing w:before="40" w:after="40"/>
              <w:rPr>
                <w:b/>
                <w:noProof/>
                <w:sz w:val="22"/>
                <w:szCs w:val="22"/>
                <w:lang w:val="sr-Latn-BA"/>
              </w:rPr>
            </w:pPr>
            <w:r w:rsidRPr="00E70946">
              <w:rPr>
                <w:b/>
                <w:noProof/>
                <w:sz w:val="22"/>
                <w:szCs w:val="22"/>
                <w:lang w:val="sr-Latn-BA"/>
              </w:rPr>
              <w:t>Овјера од стране подносиоца:</w:t>
            </w: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                                                                                                                         </w:t>
            </w: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Име и презиме/потпис:                                                                    </w:t>
            </w: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                                                                          </w:t>
            </w: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                                                                 </w:t>
            </w:r>
            <w:r w:rsidRPr="00E70946">
              <w:rPr>
                <w:noProof/>
                <w:sz w:val="22"/>
                <w:szCs w:val="22"/>
                <w:lang w:val="sr-Cyrl-BA"/>
              </w:rPr>
              <w:t xml:space="preserve">                                         </w:t>
            </w:r>
            <w:r w:rsidRPr="00E70946">
              <w:rPr>
                <w:noProof/>
                <w:sz w:val="22"/>
                <w:szCs w:val="22"/>
                <w:lang w:val="sr-Latn-BA"/>
              </w:rPr>
              <w:t>М.П.</w:t>
            </w: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Мјесто: </w:t>
            </w:r>
          </w:p>
          <w:p w:rsidR="006F0401" w:rsidRPr="00E70946" w:rsidRDefault="006F0401" w:rsidP="006F0401">
            <w:pPr>
              <w:spacing w:before="40" w:after="40"/>
              <w:rPr>
                <w:noProof/>
                <w:sz w:val="22"/>
                <w:szCs w:val="22"/>
                <w:lang w:val="sr-Latn-BA"/>
              </w:rPr>
            </w:pPr>
            <w:r w:rsidRPr="00E70946">
              <w:rPr>
                <w:noProof/>
                <w:sz w:val="22"/>
                <w:szCs w:val="22"/>
                <w:lang w:val="sr-Latn-BA"/>
              </w:rPr>
              <w:t xml:space="preserve">                                                                                                </w:t>
            </w:r>
          </w:p>
          <w:p w:rsidR="006F0401" w:rsidRPr="00E70946" w:rsidRDefault="006F0401" w:rsidP="006F0401">
            <w:pPr>
              <w:spacing w:before="40" w:after="40"/>
              <w:jc w:val="center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</w:tbl>
    <w:p w:rsidR="00286A5A" w:rsidRDefault="00286A5A" w:rsidP="009A757C">
      <w:pPr>
        <w:jc w:val="both"/>
        <w:rPr>
          <w:b/>
          <w:noProof/>
          <w:sz w:val="18"/>
          <w:szCs w:val="18"/>
          <w:lang w:val="sr-Latn-BA"/>
        </w:rPr>
      </w:pPr>
    </w:p>
    <w:p w:rsidR="009A757C" w:rsidRDefault="009A757C" w:rsidP="009A757C">
      <w:pPr>
        <w:jc w:val="both"/>
        <w:rPr>
          <w:b/>
          <w:noProof/>
          <w:sz w:val="18"/>
          <w:szCs w:val="18"/>
          <w:lang w:val="sr-Latn-BA"/>
        </w:rPr>
      </w:pPr>
    </w:p>
    <w:p w:rsidR="00505165" w:rsidRPr="00C91A5A" w:rsidRDefault="00C91A5A" w:rsidP="009A757C">
      <w:pPr>
        <w:jc w:val="both"/>
        <w:rPr>
          <w:noProof/>
          <w:sz w:val="18"/>
          <w:szCs w:val="18"/>
          <w:lang w:val="sr-Cyrl-BA"/>
        </w:rPr>
      </w:pPr>
      <w:r w:rsidRPr="00C91A5A">
        <w:rPr>
          <w:noProof/>
          <w:sz w:val="18"/>
          <w:szCs w:val="18"/>
          <w:lang w:val="sr-Cyrl-BA"/>
        </w:rPr>
        <w:t>----------------------------------------------------------------------------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9462"/>
      </w:tblGrid>
      <w:tr w:rsidR="00286A5A" w:rsidRPr="006D6CB5" w:rsidTr="00505165">
        <w:tc>
          <w:tcPr>
            <w:tcW w:w="426" w:type="dxa"/>
            <w:shd w:val="clear" w:color="auto" w:fill="auto"/>
          </w:tcPr>
          <w:p w:rsidR="00505165" w:rsidRPr="006D6CB5" w:rsidRDefault="00505165" w:rsidP="00505165">
            <w:pPr>
              <w:pStyle w:val="NoSpacing"/>
              <w:rPr>
                <w:noProof/>
                <w:sz w:val="19"/>
                <w:szCs w:val="19"/>
                <w:vertAlign w:val="superscript"/>
                <w:lang w:val="sr-Cyrl-BA"/>
              </w:rPr>
            </w:pPr>
            <w:r w:rsidRPr="006D6CB5">
              <w:rPr>
                <w:noProof/>
                <w:sz w:val="19"/>
                <w:szCs w:val="19"/>
                <w:vertAlign w:val="superscript"/>
                <w:lang w:val="sr-Cyrl-BA"/>
              </w:rPr>
              <w:t>(1)</w:t>
            </w:r>
          </w:p>
          <w:p w:rsidR="00286A5A" w:rsidRPr="006D6CB5" w:rsidRDefault="00286A5A" w:rsidP="00505165">
            <w:pPr>
              <w:rPr>
                <w:rFonts w:eastAsia="Calibri"/>
                <w:noProof/>
                <w:sz w:val="19"/>
                <w:szCs w:val="19"/>
                <w:lang w:val="sr-Latn-BA"/>
              </w:rPr>
            </w:pPr>
          </w:p>
        </w:tc>
        <w:tc>
          <w:tcPr>
            <w:tcW w:w="9462" w:type="dxa"/>
            <w:shd w:val="clear" w:color="auto" w:fill="auto"/>
          </w:tcPr>
          <w:p w:rsidR="00286A5A" w:rsidRPr="006D6CB5" w:rsidRDefault="006627F2" w:rsidP="00505165">
            <w:pPr>
              <w:ind w:left="-108"/>
              <w:jc w:val="both"/>
              <w:rPr>
                <w:rFonts w:eastAsia="Calibri"/>
                <w:noProof/>
                <w:sz w:val="19"/>
                <w:szCs w:val="19"/>
                <w:lang w:val="sr-Latn-BA"/>
              </w:rPr>
            </w:pP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Податке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о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свом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главном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рачуну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подносилац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захтјева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дужан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је</w:t>
            </w:r>
            <w:r w:rsidR="00F40732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уписати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у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захтјев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,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ако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тај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рачун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постоји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у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вријеме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подношења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захтјева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.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У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противном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,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податке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о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главном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рачуну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,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ако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захтјев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буде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позитивно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ријешен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,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подносилац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захтјева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обавезан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је</w:t>
            </w:r>
            <w:r w:rsidR="00F40732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накнадно</w:t>
            </w:r>
            <w:r w:rsidR="00F57B1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,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одмах</w:t>
            </w:r>
            <w:r w:rsidR="00F57B1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</w:t>
            </w:r>
            <w:r w:rsidR="00F57B1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стицању</w:t>
            </w:r>
            <w:r w:rsidR="00F57B1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тог</w:t>
            </w:r>
            <w:r w:rsidR="00F57B1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рачуна</w:t>
            </w:r>
            <w:r w:rsidR="00F57B1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,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писмено</w:t>
            </w:r>
            <w:r w:rsidR="00286A5A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доставити</w:t>
            </w:r>
            <w:r w:rsidR="0008518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="00505165" w:rsidRPr="006D6CB5">
              <w:rPr>
                <w:rFonts w:eastAsia="Calibri"/>
                <w:noProof/>
                <w:sz w:val="19"/>
                <w:szCs w:val="19"/>
                <w:lang w:val="sr-Cyrl-BA"/>
              </w:rPr>
              <w:t>гарантној канцеларијии к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од</w:t>
            </w:r>
            <w:r w:rsidR="0008518E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које</w:t>
            </w:r>
            <w:r w:rsidR="00F40732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полаже</w:t>
            </w:r>
            <w:r w:rsidR="00FE59E4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 </w:t>
            </w:r>
            <w:r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мјенице</w:t>
            </w:r>
            <w:r w:rsidR="00F40732" w:rsidRPr="006D6CB5">
              <w:rPr>
                <w:rFonts w:eastAsia="Calibri"/>
                <w:noProof/>
                <w:sz w:val="19"/>
                <w:szCs w:val="19"/>
                <w:lang w:val="sr-Latn-BA"/>
              </w:rPr>
              <w:t>.</w:t>
            </w:r>
          </w:p>
        </w:tc>
      </w:tr>
    </w:tbl>
    <w:p w:rsidR="00F40732" w:rsidRPr="00E70946" w:rsidRDefault="00F40732" w:rsidP="00BE18EA">
      <w:pPr>
        <w:jc w:val="center"/>
        <w:rPr>
          <w:b/>
          <w:noProof/>
          <w:sz w:val="18"/>
          <w:szCs w:val="18"/>
          <w:lang w:val="sr-Latn-BA"/>
        </w:rPr>
      </w:pPr>
    </w:p>
    <w:sectPr w:rsidR="00F40732" w:rsidRPr="00E70946" w:rsidSect="003D394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7B1" w:rsidRDefault="005A47B1">
      <w:r>
        <w:separator/>
      </w:r>
    </w:p>
  </w:endnote>
  <w:endnote w:type="continuationSeparator" w:id="0">
    <w:p w:rsidR="005A47B1" w:rsidRDefault="005A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9A" w:rsidRDefault="00636D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636D9A" w:rsidRDefault="00636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9A" w:rsidRDefault="00636D9A">
    <w:pPr>
      <w:pStyle w:val="Footer"/>
      <w:framePr w:wrap="around" w:vAnchor="text" w:hAnchor="margin" w:xAlign="center" w:y="1"/>
      <w:rPr>
        <w:rStyle w:val="PageNumber"/>
        <w:sz w:val="16"/>
      </w:rPr>
    </w:pPr>
  </w:p>
  <w:p w:rsidR="00636D9A" w:rsidRDefault="00636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7B1" w:rsidRDefault="005A47B1">
      <w:r>
        <w:separator/>
      </w:r>
    </w:p>
  </w:footnote>
  <w:footnote w:type="continuationSeparator" w:id="0">
    <w:p w:rsidR="005A47B1" w:rsidRDefault="005A4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0D7"/>
    <w:multiLevelType w:val="hybridMultilevel"/>
    <w:tmpl w:val="7396E620"/>
    <w:lvl w:ilvl="0" w:tplc="2E84035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90C83"/>
    <w:multiLevelType w:val="hybridMultilevel"/>
    <w:tmpl w:val="8FC052F6"/>
    <w:lvl w:ilvl="0" w:tplc="F6F6ED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24871"/>
    <w:multiLevelType w:val="hybridMultilevel"/>
    <w:tmpl w:val="9C365284"/>
    <w:lvl w:ilvl="0" w:tplc="EC90E698">
      <w:start w:val="1"/>
      <w:numFmt w:val="lowerLetter"/>
      <w:lvlText w:val="%1)"/>
      <w:lvlJc w:val="left"/>
      <w:pPr>
        <w:ind w:left="720" w:hanging="360"/>
      </w:pPr>
      <w:rPr>
        <w:i w:val="0"/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39BF"/>
    <w:multiLevelType w:val="hybridMultilevel"/>
    <w:tmpl w:val="238CFD40"/>
    <w:lvl w:ilvl="0" w:tplc="0DA24DE6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4" w15:restartNumberingAfterBreak="0">
    <w:nsid w:val="1B6D5E47"/>
    <w:multiLevelType w:val="hybridMultilevel"/>
    <w:tmpl w:val="A78079F0"/>
    <w:lvl w:ilvl="0" w:tplc="A45867C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9F29ED"/>
    <w:multiLevelType w:val="hybridMultilevel"/>
    <w:tmpl w:val="7BA26136"/>
    <w:lvl w:ilvl="0" w:tplc="B2E81F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7A81017"/>
    <w:multiLevelType w:val="hybridMultilevel"/>
    <w:tmpl w:val="5DA64648"/>
    <w:lvl w:ilvl="0" w:tplc="CF1C107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CA919CB"/>
    <w:multiLevelType w:val="multilevel"/>
    <w:tmpl w:val="FF0AC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08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hint="default"/>
        <w:b/>
      </w:rPr>
    </w:lvl>
  </w:abstractNum>
  <w:abstractNum w:abstractNumId="8" w15:restartNumberingAfterBreak="0">
    <w:nsid w:val="30195CB2"/>
    <w:multiLevelType w:val="hybridMultilevel"/>
    <w:tmpl w:val="A8AAFF40"/>
    <w:lvl w:ilvl="0" w:tplc="80084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13" w:hanging="360"/>
      </w:pPr>
    </w:lvl>
    <w:lvl w:ilvl="2" w:tplc="241A001B" w:tentative="1">
      <w:start w:val="1"/>
      <w:numFmt w:val="lowerRoman"/>
      <w:lvlText w:val="%3."/>
      <w:lvlJc w:val="right"/>
      <w:pPr>
        <w:ind w:left="1833" w:hanging="180"/>
      </w:pPr>
    </w:lvl>
    <w:lvl w:ilvl="3" w:tplc="241A000F" w:tentative="1">
      <w:start w:val="1"/>
      <w:numFmt w:val="decimal"/>
      <w:lvlText w:val="%4."/>
      <w:lvlJc w:val="left"/>
      <w:pPr>
        <w:ind w:left="2553" w:hanging="360"/>
      </w:pPr>
    </w:lvl>
    <w:lvl w:ilvl="4" w:tplc="241A0019" w:tentative="1">
      <w:start w:val="1"/>
      <w:numFmt w:val="lowerLetter"/>
      <w:lvlText w:val="%5."/>
      <w:lvlJc w:val="left"/>
      <w:pPr>
        <w:ind w:left="3273" w:hanging="360"/>
      </w:pPr>
    </w:lvl>
    <w:lvl w:ilvl="5" w:tplc="241A001B" w:tentative="1">
      <w:start w:val="1"/>
      <w:numFmt w:val="lowerRoman"/>
      <w:lvlText w:val="%6."/>
      <w:lvlJc w:val="right"/>
      <w:pPr>
        <w:ind w:left="3993" w:hanging="180"/>
      </w:pPr>
    </w:lvl>
    <w:lvl w:ilvl="6" w:tplc="241A000F" w:tentative="1">
      <w:start w:val="1"/>
      <w:numFmt w:val="decimal"/>
      <w:lvlText w:val="%7."/>
      <w:lvlJc w:val="left"/>
      <w:pPr>
        <w:ind w:left="4713" w:hanging="360"/>
      </w:pPr>
    </w:lvl>
    <w:lvl w:ilvl="7" w:tplc="241A0019" w:tentative="1">
      <w:start w:val="1"/>
      <w:numFmt w:val="lowerLetter"/>
      <w:lvlText w:val="%8."/>
      <w:lvlJc w:val="left"/>
      <w:pPr>
        <w:ind w:left="5433" w:hanging="360"/>
      </w:pPr>
    </w:lvl>
    <w:lvl w:ilvl="8" w:tplc="241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35B63C8F"/>
    <w:multiLevelType w:val="hybridMultilevel"/>
    <w:tmpl w:val="961C20F4"/>
    <w:lvl w:ilvl="0" w:tplc="CF1C107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CA0151E"/>
    <w:multiLevelType w:val="hybridMultilevel"/>
    <w:tmpl w:val="CED4593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C7DB1"/>
    <w:multiLevelType w:val="hybridMultilevel"/>
    <w:tmpl w:val="81005F2C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D3F0F"/>
    <w:multiLevelType w:val="multilevel"/>
    <w:tmpl w:val="FF0AC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08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hint="default"/>
        <w:b/>
      </w:rPr>
    </w:lvl>
  </w:abstractNum>
  <w:abstractNum w:abstractNumId="13" w15:restartNumberingAfterBreak="0">
    <w:nsid w:val="4C6E4A9C"/>
    <w:multiLevelType w:val="hybridMultilevel"/>
    <w:tmpl w:val="41B8806C"/>
    <w:lvl w:ilvl="0" w:tplc="A45867C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BE5904">
      <w:start w:val="4"/>
      <w:numFmt w:val="decimal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5BEF2147"/>
    <w:multiLevelType w:val="hybridMultilevel"/>
    <w:tmpl w:val="B53E7D68"/>
    <w:lvl w:ilvl="0" w:tplc="890C1F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3E4A4C"/>
    <w:multiLevelType w:val="hybridMultilevel"/>
    <w:tmpl w:val="7804A3F2"/>
    <w:lvl w:ilvl="0" w:tplc="621C594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B45BA"/>
    <w:multiLevelType w:val="hybridMultilevel"/>
    <w:tmpl w:val="8AFA1414"/>
    <w:lvl w:ilvl="0" w:tplc="6D6056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939104E"/>
    <w:multiLevelType w:val="hybridMultilevel"/>
    <w:tmpl w:val="9C2602EC"/>
    <w:lvl w:ilvl="0" w:tplc="FD4A9528">
      <w:start w:val="1"/>
      <w:numFmt w:val="bullet"/>
      <w:lvlText w:val="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69E95B3B"/>
    <w:multiLevelType w:val="hybridMultilevel"/>
    <w:tmpl w:val="961C20F4"/>
    <w:lvl w:ilvl="0" w:tplc="CF1C107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75157817"/>
    <w:multiLevelType w:val="hybridMultilevel"/>
    <w:tmpl w:val="5232C0E2"/>
    <w:lvl w:ilvl="0" w:tplc="2EC8F8F0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  <w:strike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0" w15:restartNumberingAfterBreak="0">
    <w:nsid w:val="7B0E15BC"/>
    <w:multiLevelType w:val="hybridMultilevel"/>
    <w:tmpl w:val="674C40EA"/>
    <w:lvl w:ilvl="0" w:tplc="B37C0BC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50876"/>
    <w:multiLevelType w:val="hybridMultilevel"/>
    <w:tmpl w:val="72B40766"/>
    <w:lvl w:ilvl="0" w:tplc="241A000F">
      <w:start w:val="1"/>
      <w:numFmt w:val="decimal"/>
      <w:lvlText w:val="%1."/>
      <w:lvlJc w:val="left"/>
      <w:pPr>
        <w:ind w:left="1146" w:hanging="360"/>
      </w:pPr>
    </w:lvl>
    <w:lvl w:ilvl="1" w:tplc="241A0019" w:tentative="1">
      <w:start w:val="1"/>
      <w:numFmt w:val="lowerLetter"/>
      <w:lvlText w:val="%2."/>
      <w:lvlJc w:val="left"/>
      <w:pPr>
        <w:ind w:left="1866" w:hanging="360"/>
      </w:pPr>
    </w:lvl>
    <w:lvl w:ilvl="2" w:tplc="241A001B" w:tentative="1">
      <w:start w:val="1"/>
      <w:numFmt w:val="lowerRoman"/>
      <w:lvlText w:val="%3."/>
      <w:lvlJc w:val="right"/>
      <w:pPr>
        <w:ind w:left="2586" w:hanging="180"/>
      </w:pPr>
    </w:lvl>
    <w:lvl w:ilvl="3" w:tplc="241A000F" w:tentative="1">
      <w:start w:val="1"/>
      <w:numFmt w:val="decimal"/>
      <w:lvlText w:val="%4."/>
      <w:lvlJc w:val="left"/>
      <w:pPr>
        <w:ind w:left="3306" w:hanging="360"/>
      </w:pPr>
    </w:lvl>
    <w:lvl w:ilvl="4" w:tplc="241A0019" w:tentative="1">
      <w:start w:val="1"/>
      <w:numFmt w:val="lowerLetter"/>
      <w:lvlText w:val="%5."/>
      <w:lvlJc w:val="left"/>
      <w:pPr>
        <w:ind w:left="4026" w:hanging="360"/>
      </w:pPr>
    </w:lvl>
    <w:lvl w:ilvl="5" w:tplc="241A001B" w:tentative="1">
      <w:start w:val="1"/>
      <w:numFmt w:val="lowerRoman"/>
      <w:lvlText w:val="%6."/>
      <w:lvlJc w:val="right"/>
      <w:pPr>
        <w:ind w:left="4746" w:hanging="180"/>
      </w:pPr>
    </w:lvl>
    <w:lvl w:ilvl="6" w:tplc="241A000F" w:tentative="1">
      <w:start w:val="1"/>
      <w:numFmt w:val="decimal"/>
      <w:lvlText w:val="%7."/>
      <w:lvlJc w:val="left"/>
      <w:pPr>
        <w:ind w:left="5466" w:hanging="360"/>
      </w:pPr>
    </w:lvl>
    <w:lvl w:ilvl="7" w:tplc="241A0019" w:tentative="1">
      <w:start w:val="1"/>
      <w:numFmt w:val="lowerLetter"/>
      <w:lvlText w:val="%8."/>
      <w:lvlJc w:val="left"/>
      <w:pPr>
        <w:ind w:left="6186" w:hanging="360"/>
      </w:pPr>
    </w:lvl>
    <w:lvl w:ilvl="8" w:tplc="2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9"/>
  </w:num>
  <w:num w:numId="8">
    <w:abstractNumId w:val="13"/>
  </w:num>
  <w:num w:numId="9">
    <w:abstractNumId w:val="15"/>
  </w:num>
  <w:num w:numId="10">
    <w:abstractNumId w:val="17"/>
  </w:num>
  <w:num w:numId="11">
    <w:abstractNumId w:val="7"/>
  </w:num>
  <w:num w:numId="12">
    <w:abstractNumId w:val="12"/>
  </w:num>
  <w:num w:numId="13">
    <w:abstractNumId w:val="2"/>
  </w:num>
  <w:num w:numId="14">
    <w:abstractNumId w:val="6"/>
  </w:num>
  <w:num w:numId="15">
    <w:abstractNumId w:val="18"/>
  </w:num>
  <w:num w:numId="16">
    <w:abstractNumId w:val="11"/>
  </w:num>
  <w:num w:numId="17">
    <w:abstractNumId w:val="20"/>
  </w:num>
  <w:num w:numId="18">
    <w:abstractNumId w:val="10"/>
  </w:num>
  <w:num w:numId="19">
    <w:abstractNumId w:val="0"/>
  </w:num>
  <w:num w:numId="20">
    <w:abstractNumId w:val="21"/>
  </w:num>
  <w:num w:numId="21">
    <w:abstractNumId w:val="1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71"/>
    <w:rsid w:val="0001035A"/>
    <w:rsid w:val="00013615"/>
    <w:rsid w:val="00014079"/>
    <w:rsid w:val="00016CB4"/>
    <w:rsid w:val="000202CD"/>
    <w:rsid w:val="00020642"/>
    <w:rsid w:val="00021F14"/>
    <w:rsid w:val="00023C64"/>
    <w:rsid w:val="00023E1E"/>
    <w:rsid w:val="000240A1"/>
    <w:rsid w:val="00027AF5"/>
    <w:rsid w:val="000322A6"/>
    <w:rsid w:val="00032AA9"/>
    <w:rsid w:val="00032E4D"/>
    <w:rsid w:val="0003534C"/>
    <w:rsid w:val="0004396D"/>
    <w:rsid w:val="00043B62"/>
    <w:rsid w:val="000531EE"/>
    <w:rsid w:val="000542AE"/>
    <w:rsid w:val="00056F5A"/>
    <w:rsid w:val="000571F5"/>
    <w:rsid w:val="000603B8"/>
    <w:rsid w:val="0006318D"/>
    <w:rsid w:val="0006668F"/>
    <w:rsid w:val="00066973"/>
    <w:rsid w:val="0007127F"/>
    <w:rsid w:val="0007292A"/>
    <w:rsid w:val="00077DC3"/>
    <w:rsid w:val="00084B46"/>
    <w:rsid w:val="0008518E"/>
    <w:rsid w:val="00086E7F"/>
    <w:rsid w:val="000940A5"/>
    <w:rsid w:val="00094665"/>
    <w:rsid w:val="000A01D1"/>
    <w:rsid w:val="000A11CB"/>
    <w:rsid w:val="000A4D2A"/>
    <w:rsid w:val="000A6134"/>
    <w:rsid w:val="000A6345"/>
    <w:rsid w:val="000B3EE9"/>
    <w:rsid w:val="000B6ABB"/>
    <w:rsid w:val="000B7380"/>
    <w:rsid w:val="000B7AC8"/>
    <w:rsid w:val="000D08A2"/>
    <w:rsid w:val="000D2002"/>
    <w:rsid w:val="000D4885"/>
    <w:rsid w:val="000D51C0"/>
    <w:rsid w:val="000D555A"/>
    <w:rsid w:val="000E4324"/>
    <w:rsid w:val="000F06BA"/>
    <w:rsid w:val="000F3767"/>
    <w:rsid w:val="000F7415"/>
    <w:rsid w:val="00100560"/>
    <w:rsid w:val="0010618F"/>
    <w:rsid w:val="0011127D"/>
    <w:rsid w:val="001148BA"/>
    <w:rsid w:val="00116150"/>
    <w:rsid w:val="00121EB8"/>
    <w:rsid w:val="001257C7"/>
    <w:rsid w:val="00125FC6"/>
    <w:rsid w:val="00131094"/>
    <w:rsid w:val="0013385E"/>
    <w:rsid w:val="0013559B"/>
    <w:rsid w:val="0014534B"/>
    <w:rsid w:val="00146226"/>
    <w:rsid w:val="0015347E"/>
    <w:rsid w:val="00153777"/>
    <w:rsid w:val="00155744"/>
    <w:rsid w:val="00157F1F"/>
    <w:rsid w:val="00160F7E"/>
    <w:rsid w:val="001640C5"/>
    <w:rsid w:val="00164F94"/>
    <w:rsid w:val="0016613D"/>
    <w:rsid w:val="00170106"/>
    <w:rsid w:val="001702F4"/>
    <w:rsid w:val="00172535"/>
    <w:rsid w:val="00177232"/>
    <w:rsid w:val="0018341E"/>
    <w:rsid w:val="00186C3D"/>
    <w:rsid w:val="00186D80"/>
    <w:rsid w:val="00192113"/>
    <w:rsid w:val="00196320"/>
    <w:rsid w:val="00196A5F"/>
    <w:rsid w:val="00197EF7"/>
    <w:rsid w:val="001A0A84"/>
    <w:rsid w:val="001A49B1"/>
    <w:rsid w:val="001B1074"/>
    <w:rsid w:val="001C09B0"/>
    <w:rsid w:val="001C14D1"/>
    <w:rsid w:val="001C23CA"/>
    <w:rsid w:val="001C6EE4"/>
    <w:rsid w:val="001C7295"/>
    <w:rsid w:val="001E1A05"/>
    <w:rsid w:val="001E6368"/>
    <w:rsid w:val="001E65B4"/>
    <w:rsid w:val="001F1CC8"/>
    <w:rsid w:val="00201D4B"/>
    <w:rsid w:val="00205CC0"/>
    <w:rsid w:val="00212655"/>
    <w:rsid w:val="00213E33"/>
    <w:rsid w:val="00223842"/>
    <w:rsid w:val="00225697"/>
    <w:rsid w:val="00230E27"/>
    <w:rsid w:val="00231162"/>
    <w:rsid w:val="00236818"/>
    <w:rsid w:val="00246C9E"/>
    <w:rsid w:val="00246FB4"/>
    <w:rsid w:val="00247710"/>
    <w:rsid w:val="0025050A"/>
    <w:rsid w:val="00252069"/>
    <w:rsid w:val="0025476F"/>
    <w:rsid w:val="00260176"/>
    <w:rsid w:val="002605CD"/>
    <w:rsid w:val="00260D12"/>
    <w:rsid w:val="00260E01"/>
    <w:rsid w:val="00262385"/>
    <w:rsid w:val="00263B9E"/>
    <w:rsid w:val="00263C94"/>
    <w:rsid w:val="002650E7"/>
    <w:rsid w:val="00266EDB"/>
    <w:rsid w:val="00271D96"/>
    <w:rsid w:val="00286A5A"/>
    <w:rsid w:val="00290A72"/>
    <w:rsid w:val="00290D5E"/>
    <w:rsid w:val="002921DA"/>
    <w:rsid w:val="0029453A"/>
    <w:rsid w:val="002A0C91"/>
    <w:rsid w:val="002A0FCD"/>
    <w:rsid w:val="002A66EC"/>
    <w:rsid w:val="002A6FDF"/>
    <w:rsid w:val="002B0531"/>
    <w:rsid w:val="002B0971"/>
    <w:rsid w:val="002B1DDB"/>
    <w:rsid w:val="002B4475"/>
    <w:rsid w:val="002C5C17"/>
    <w:rsid w:val="002C7085"/>
    <w:rsid w:val="002D0DE6"/>
    <w:rsid w:val="002F0CD2"/>
    <w:rsid w:val="002F21F5"/>
    <w:rsid w:val="002F3B02"/>
    <w:rsid w:val="00300C13"/>
    <w:rsid w:val="003018D8"/>
    <w:rsid w:val="003021EA"/>
    <w:rsid w:val="003028A5"/>
    <w:rsid w:val="003033DE"/>
    <w:rsid w:val="00311605"/>
    <w:rsid w:val="00311CD2"/>
    <w:rsid w:val="0031265B"/>
    <w:rsid w:val="00314E0E"/>
    <w:rsid w:val="003259E8"/>
    <w:rsid w:val="0033334A"/>
    <w:rsid w:val="00334A02"/>
    <w:rsid w:val="00350E05"/>
    <w:rsid w:val="00351E7B"/>
    <w:rsid w:val="00361420"/>
    <w:rsid w:val="003733C3"/>
    <w:rsid w:val="00377278"/>
    <w:rsid w:val="003863EE"/>
    <w:rsid w:val="003911CD"/>
    <w:rsid w:val="00392715"/>
    <w:rsid w:val="00393B9B"/>
    <w:rsid w:val="003A2815"/>
    <w:rsid w:val="003A3678"/>
    <w:rsid w:val="003A3B95"/>
    <w:rsid w:val="003A65E2"/>
    <w:rsid w:val="003B0A9E"/>
    <w:rsid w:val="003B14EC"/>
    <w:rsid w:val="003B5E05"/>
    <w:rsid w:val="003B5F1C"/>
    <w:rsid w:val="003B5FC0"/>
    <w:rsid w:val="003C3F32"/>
    <w:rsid w:val="003D3922"/>
    <w:rsid w:val="003D3942"/>
    <w:rsid w:val="003D737A"/>
    <w:rsid w:val="003F100E"/>
    <w:rsid w:val="003F2216"/>
    <w:rsid w:val="003F704D"/>
    <w:rsid w:val="0040252F"/>
    <w:rsid w:val="00402BE6"/>
    <w:rsid w:val="0040413E"/>
    <w:rsid w:val="004069A2"/>
    <w:rsid w:val="004103DA"/>
    <w:rsid w:val="00412B46"/>
    <w:rsid w:val="00414DBC"/>
    <w:rsid w:val="0042410B"/>
    <w:rsid w:val="004252C2"/>
    <w:rsid w:val="00425456"/>
    <w:rsid w:val="00426E69"/>
    <w:rsid w:val="00430CC8"/>
    <w:rsid w:val="004413E6"/>
    <w:rsid w:val="0044214E"/>
    <w:rsid w:val="00442589"/>
    <w:rsid w:val="0044537B"/>
    <w:rsid w:val="004462B4"/>
    <w:rsid w:val="00453FBF"/>
    <w:rsid w:val="00455555"/>
    <w:rsid w:val="004572FF"/>
    <w:rsid w:val="0046277A"/>
    <w:rsid w:val="00463AF4"/>
    <w:rsid w:val="00463D04"/>
    <w:rsid w:val="00477F75"/>
    <w:rsid w:val="00487AD9"/>
    <w:rsid w:val="00492846"/>
    <w:rsid w:val="004A5405"/>
    <w:rsid w:val="004A5FF5"/>
    <w:rsid w:val="004B2FFD"/>
    <w:rsid w:val="004C7393"/>
    <w:rsid w:val="004D1064"/>
    <w:rsid w:val="004D1918"/>
    <w:rsid w:val="004D62F9"/>
    <w:rsid w:val="004D686A"/>
    <w:rsid w:val="004D6BC4"/>
    <w:rsid w:val="004E0F86"/>
    <w:rsid w:val="004E193E"/>
    <w:rsid w:val="004E3B7F"/>
    <w:rsid w:val="004E44D2"/>
    <w:rsid w:val="004E527A"/>
    <w:rsid w:val="004F0267"/>
    <w:rsid w:val="004F0766"/>
    <w:rsid w:val="00501D16"/>
    <w:rsid w:val="00504880"/>
    <w:rsid w:val="00505165"/>
    <w:rsid w:val="005061EE"/>
    <w:rsid w:val="005072C0"/>
    <w:rsid w:val="005105C1"/>
    <w:rsid w:val="00511E80"/>
    <w:rsid w:val="00513602"/>
    <w:rsid w:val="00517D18"/>
    <w:rsid w:val="0052303D"/>
    <w:rsid w:val="00525E99"/>
    <w:rsid w:val="00525F38"/>
    <w:rsid w:val="00526549"/>
    <w:rsid w:val="00527B87"/>
    <w:rsid w:val="00532862"/>
    <w:rsid w:val="00535E72"/>
    <w:rsid w:val="0053623A"/>
    <w:rsid w:val="00542F73"/>
    <w:rsid w:val="0054309D"/>
    <w:rsid w:val="00543CAD"/>
    <w:rsid w:val="00546B2F"/>
    <w:rsid w:val="00547D25"/>
    <w:rsid w:val="005502ED"/>
    <w:rsid w:val="00550B47"/>
    <w:rsid w:val="005558A9"/>
    <w:rsid w:val="005607FD"/>
    <w:rsid w:val="00563F56"/>
    <w:rsid w:val="005644C3"/>
    <w:rsid w:val="00570A53"/>
    <w:rsid w:val="00575D8F"/>
    <w:rsid w:val="005826EF"/>
    <w:rsid w:val="00582768"/>
    <w:rsid w:val="00582D28"/>
    <w:rsid w:val="00583E1E"/>
    <w:rsid w:val="00584457"/>
    <w:rsid w:val="00591F06"/>
    <w:rsid w:val="0059386A"/>
    <w:rsid w:val="0059664A"/>
    <w:rsid w:val="005A4288"/>
    <w:rsid w:val="005A47B1"/>
    <w:rsid w:val="005A5A2C"/>
    <w:rsid w:val="005A6EAB"/>
    <w:rsid w:val="005B1197"/>
    <w:rsid w:val="005B1544"/>
    <w:rsid w:val="005C1A4A"/>
    <w:rsid w:val="005C2452"/>
    <w:rsid w:val="005C48DB"/>
    <w:rsid w:val="005D095C"/>
    <w:rsid w:val="005D129B"/>
    <w:rsid w:val="005D232E"/>
    <w:rsid w:val="005E3A07"/>
    <w:rsid w:val="005E44DB"/>
    <w:rsid w:val="005E4E2A"/>
    <w:rsid w:val="005E67A8"/>
    <w:rsid w:val="005F1476"/>
    <w:rsid w:val="005F2082"/>
    <w:rsid w:val="0060141D"/>
    <w:rsid w:val="00604C19"/>
    <w:rsid w:val="006109C8"/>
    <w:rsid w:val="0061131C"/>
    <w:rsid w:val="006119D3"/>
    <w:rsid w:val="00617D70"/>
    <w:rsid w:val="006232D7"/>
    <w:rsid w:val="006243AD"/>
    <w:rsid w:val="00632A8D"/>
    <w:rsid w:val="00636D9A"/>
    <w:rsid w:val="00637A0D"/>
    <w:rsid w:val="006466A1"/>
    <w:rsid w:val="00661371"/>
    <w:rsid w:val="006627F2"/>
    <w:rsid w:val="00663C8B"/>
    <w:rsid w:val="00664633"/>
    <w:rsid w:val="00666625"/>
    <w:rsid w:val="006707FD"/>
    <w:rsid w:val="0067174B"/>
    <w:rsid w:val="006719F8"/>
    <w:rsid w:val="00677D12"/>
    <w:rsid w:val="0068351D"/>
    <w:rsid w:val="00683FCA"/>
    <w:rsid w:val="006854C4"/>
    <w:rsid w:val="006914A6"/>
    <w:rsid w:val="00691A0A"/>
    <w:rsid w:val="006938E8"/>
    <w:rsid w:val="00695AE7"/>
    <w:rsid w:val="006A0C84"/>
    <w:rsid w:val="006A5669"/>
    <w:rsid w:val="006A7148"/>
    <w:rsid w:val="006B131E"/>
    <w:rsid w:val="006B1DAA"/>
    <w:rsid w:val="006B30F9"/>
    <w:rsid w:val="006B3A9D"/>
    <w:rsid w:val="006B548E"/>
    <w:rsid w:val="006B7B94"/>
    <w:rsid w:val="006C3CE3"/>
    <w:rsid w:val="006C7C3D"/>
    <w:rsid w:val="006D3EB3"/>
    <w:rsid w:val="006D6CB5"/>
    <w:rsid w:val="006E3679"/>
    <w:rsid w:val="006E458B"/>
    <w:rsid w:val="006E5400"/>
    <w:rsid w:val="006F0401"/>
    <w:rsid w:val="006F2386"/>
    <w:rsid w:val="006F3655"/>
    <w:rsid w:val="006F4138"/>
    <w:rsid w:val="006F7E16"/>
    <w:rsid w:val="0070786E"/>
    <w:rsid w:val="0071225B"/>
    <w:rsid w:val="00716258"/>
    <w:rsid w:val="00716A99"/>
    <w:rsid w:val="00716B3C"/>
    <w:rsid w:val="0071764E"/>
    <w:rsid w:val="007227AF"/>
    <w:rsid w:val="0072716E"/>
    <w:rsid w:val="00733CAB"/>
    <w:rsid w:val="00741D34"/>
    <w:rsid w:val="00745087"/>
    <w:rsid w:val="0074534A"/>
    <w:rsid w:val="007514B9"/>
    <w:rsid w:val="00752B5A"/>
    <w:rsid w:val="00756A50"/>
    <w:rsid w:val="00760D69"/>
    <w:rsid w:val="007675B6"/>
    <w:rsid w:val="00776CFD"/>
    <w:rsid w:val="00777D8D"/>
    <w:rsid w:val="00781B74"/>
    <w:rsid w:val="007825D7"/>
    <w:rsid w:val="00783112"/>
    <w:rsid w:val="00785881"/>
    <w:rsid w:val="007859D0"/>
    <w:rsid w:val="00786948"/>
    <w:rsid w:val="0079008A"/>
    <w:rsid w:val="00793801"/>
    <w:rsid w:val="00794167"/>
    <w:rsid w:val="00797C0B"/>
    <w:rsid w:val="007A2631"/>
    <w:rsid w:val="007A4D86"/>
    <w:rsid w:val="007A7F47"/>
    <w:rsid w:val="007C07D3"/>
    <w:rsid w:val="007C2C7A"/>
    <w:rsid w:val="007D0998"/>
    <w:rsid w:val="007D4BFD"/>
    <w:rsid w:val="007E2EDD"/>
    <w:rsid w:val="007E7648"/>
    <w:rsid w:val="007F1D18"/>
    <w:rsid w:val="007F1E46"/>
    <w:rsid w:val="007F3EA3"/>
    <w:rsid w:val="007F4F20"/>
    <w:rsid w:val="007F7F99"/>
    <w:rsid w:val="008032CD"/>
    <w:rsid w:val="00804274"/>
    <w:rsid w:val="00805FE9"/>
    <w:rsid w:val="008116F0"/>
    <w:rsid w:val="008229B3"/>
    <w:rsid w:val="008241A1"/>
    <w:rsid w:val="00825D0A"/>
    <w:rsid w:val="00827AE8"/>
    <w:rsid w:val="008301D4"/>
    <w:rsid w:val="008339CB"/>
    <w:rsid w:val="00841F9D"/>
    <w:rsid w:val="008423F4"/>
    <w:rsid w:val="00845DE8"/>
    <w:rsid w:val="0084707A"/>
    <w:rsid w:val="008520E1"/>
    <w:rsid w:val="00853EF8"/>
    <w:rsid w:val="00860083"/>
    <w:rsid w:val="00865D17"/>
    <w:rsid w:val="00866372"/>
    <w:rsid w:val="0086750E"/>
    <w:rsid w:val="00872F6C"/>
    <w:rsid w:val="00883336"/>
    <w:rsid w:val="00884953"/>
    <w:rsid w:val="00885FE3"/>
    <w:rsid w:val="008901CA"/>
    <w:rsid w:val="00894154"/>
    <w:rsid w:val="00895FA5"/>
    <w:rsid w:val="008A0DF7"/>
    <w:rsid w:val="008A0EB6"/>
    <w:rsid w:val="008A1978"/>
    <w:rsid w:val="008B12C9"/>
    <w:rsid w:val="008B5819"/>
    <w:rsid w:val="008C1632"/>
    <w:rsid w:val="008C334E"/>
    <w:rsid w:val="008C3EDB"/>
    <w:rsid w:val="008C5B9E"/>
    <w:rsid w:val="008C5E0F"/>
    <w:rsid w:val="008D34D2"/>
    <w:rsid w:val="008D5027"/>
    <w:rsid w:val="008D7C12"/>
    <w:rsid w:val="008E1F3E"/>
    <w:rsid w:val="008E58BF"/>
    <w:rsid w:val="008E6487"/>
    <w:rsid w:val="008F0F85"/>
    <w:rsid w:val="008F1886"/>
    <w:rsid w:val="008F61AD"/>
    <w:rsid w:val="00903011"/>
    <w:rsid w:val="00907490"/>
    <w:rsid w:val="009156CC"/>
    <w:rsid w:val="00916555"/>
    <w:rsid w:val="009173E6"/>
    <w:rsid w:val="00934B85"/>
    <w:rsid w:val="009368FF"/>
    <w:rsid w:val="00944EB1"/>
    <w:rsid w:val="00947599"/>
    <w:rsid w:val="00947B1D"/>
    <w:rsid w:val="00954E42"/>
    <w:rsid w:val="00956777"/>
    <w:rsid w:val="0096029E"/>
    <w:rsid w:val="00964EB1"/>
    <w:rsid w:val="00965DD0"/>
    <w:rsid w:val="00966B27"/>
    <w:rsid w:val="009700CE"/>
    <w:rsid w:val="00970723"/>
    <w:rsid w:val="00970D62"/>
    <w:rsid w:val="00975453"/>
    <w:rsid w:val="0097732D"/>
    <w:rsid w:val="009815C0"/>
    <w:rsid w:val="00981A38"/>
    <w:rsid w:val="009A340F"/>
    <w:rsid w:val="009A632D"/>
    <w:rsid w:val="009A69CA"/>
    <w:rsid w:val="009A757C"/>
    <w:rsid w:val="009A7EAE"/>
    <w:rsid w:val="009B0811"/>
    <w:rsid w:val="009B191C"/>
    <w:rsid w:val="009C0E04"/>
    <w:rsid w:val="009C14F9"/>
    <w:rsid w:val="009C7506"/>
    <w:rsid w:val="009D1690"/>
    <w:rsid w:val="009D42A9"/>
    <w:rsid w:val="009F1E46"/>
    <w:rsid w:val="009F291C"/>
    <w:rsid w:val="009F3527"/>
    <w:rsid w:val="009F6DB2"/>
    <w:rsid w:val="009F71BD"/>
    <w:rsid w:val="009F7334"/>
    <w:rsid w:val="00A02869"/>
    <w:rsid w:val="00A02D6B"/>
    <w:rsid w:val="00A04E18"/>
    <w:rsid w:val="00A07533"/>
    <w:rsid w:val="00A1222B"/>
    <w:rsid w:val="00A219D7"/>
    <w:rsid w:val="00A25320"/>
    <w:rsid w:val="00A36251"/>
    <w:rsid w:val="00A42544"/>
    <w:rsid w:val="00A6505E"/>
    <w:rsid w:val="00A66CAE"/>
    <w:rsid w:val="00A7518B"/>
    <w:rsid w:val="00A779E8"/>
    <w:rsid w:val="00A821A8"/>
    <w:rsid w:val="00A871E5"/>
    <w:rsid w:val="00A92691"/>
    <w:rsid w:val="00AA04B9"/>
    <w:rsid w:val="00AA4ED4"/>
    <w:rsid w:val="00AB0026"/>
    <w:rsid w:val="00AB1DF0"/>
    <w:rsid w:val="00AB3F77"/>
    <w:rsid w:val="00AB421E"/>
    <w:rsid w:val="00AC0327"/>
    <w:rsid w:val="00AC4E02"/>
    <w:rsid w:val="00AD10EE"/>
    <w:rsid w:val="00AE13C0"/>
    <w:rsid w:val="00AE57A3"/>
    <w:rsid w:val="00AE6235"/>
    <w:rsid w:val="00AE6A3C"/>
    <w:rsid w:val="00AF505A"/>
    <w:rsid w:val="00AF6A45"/>
    <w:rsid w:val="00AF78A9"/>
    <w:rsid w:val="00B0115A"/>
    <w:rsid w:val="00B01CD6"/>
    <w:rsid w:val="00B04324"/>
    <w:rsid w:val="00B12FB4"/>
    <w:rsid w:val="00B15D80"/>
    <w:rsid w:val="00B25E66"/>
    <w:rsid w:val="00B348FB"/>
    <w:rsid w:val="00B34B51"/>
    <w:rsid w:val="00B41CAA"/>
    <w:rsid w:val="00B44C09"/>
    <w:rsid w:val="00B4606B"/>
    <w:rsid w:val="00B46971"/>
    <w:rsid w:val="00B5039E"/>
    <w:rsid w:val="00B50E2A"/>
    <w:rsid w:val="00B52566"/>
    <w:rsid w:val="00B5724F"/>
    <w:rsid w:val="00B57559"/>
    <w:rsid w:val="00B57DC1"/>
    <w:rsid w:val="00B60700"/>
    <w:rsid w:val="00B67BAD"/>
    <w:rsid w:val="00B73EFA"/>
    <w:rsid w:val="00B83A9A"/>
    <w:rsid w:val="00B84CB6"/>
    <w:rsid w:val="00B850A4"/>
    <w:rsid w:val="00B86BFA"/>
    <w:rsid w:val="00B902A3"/>
    <w:rsid w:val="00B90EB0"/>
    <w:rsid w:val="00B91B28"/>
    <w:rsid w:val="00B91F2C"/>
    <w:rsid w:val="00B94CE3"/>
    <w:rsid w:val="00BA1CCB"/>
    <w:rsid w:val="00BA3AB2"/>
    <w:rsid w:val="00BA4158"/>
    <w:rsid w:val="00BB2D12"/>
    <w:rsid w:val="00BB31F3"/>
    <w:rsid w:val="00BB45FB"/>
    <w:rsid w:val="00BB4EF3"/>
    <w:rsid w:val="00BB6DE3"/>
    <w:rsid w:val="00BC2CB5"/>
    <w:rsid w:val="00BC5CE4"/>
    <w:rsid w:val="00BC77FB"/>
    <w:rsid w:val="00BD1967"/>
    <w:rsid w:val="00BD584F"/>
    <w:rsid w:val="00BE0ACB"/>
    <w:rsid w:val="00BE18EA"/>
    <w:rsid w:val="00BE568E"/>
    <w:rsid w:val="00BF1BD9"/>
    <w:rsid w:val="00BF62BE"/>
    <w:rsid w:val="00BF6F00"/>
    <w:rsid w:val="00C00A81"/>
    <w:rsid w:val="00C00CA8"/>
    <w:rsid w:val="00C02DE8"/>
    <w:rsid w:val="00C06E52"/>
    <w:rsid w:val="00C07900"/>
    <w:rsid w:val="00C11DF4"/>
    <w:rsid w:val="00C207BC"/>
    <w:rsid w:val="00C2354F"/>
    <w:rsid w:val="00C23C75"/>
    <w:rsid w:val="00C3756B"/>
    <w:rsid w:val="00C37A58"/>
    <w:rsid w:val="00C40039"/>
    <w:rsid w:val="00C41630"/>
    <w:rsid w:val="00C43D49"/>
    <w:rsid w:val="00C52F75"/>
    <w:rsid w:val="00C530BA"/>
    <w:rsid w:val="00C54279"/>
    <w:rsid w:val="00C66622"/>
    <w:rsid w:val="00C77B11"/>
    <w:rsid w:val="00C81C55"/>
    <w:rsid w:val="00C91A5A"/>
    <w:rsid w:val="00C94D56"/>
    <w:rsid w:val="00C95258"/>
    <w:rsid w:val="00CA6B5E"/>
    <w:rsid w:val="00CA7478"/>
    <w:rsid w:val="00CB4609"/>
    <w:rsid w:val="00CB4ABC"/>
    <w:rsid w:val="00CB4DB0"/>
    <w:rsid w:val="00CC12DE"/>
    <w:rsid w:val="00CC370C"/>
    <w:rsid w:val="00CD3BEF"/>
    <w:rsid w:val="00CE35EA"/>
    <w:rsid w:val="00CE615A"/>
    <w:rsid w:val="00CE715B"/>
    <w:rsid w:val="00CE763F"/>
    <w:rsid w:val="00CF0674"/>
    <w:rsid w:val="00CF24A5"/>
    <w:rsid w:val="00D01B1C"/>
    <w:rsid w:val="00D0553A"/>
    <w:rsid w:val="00D05627"/>
    <w:rsid w:val="00D0744E"/>
    <w:rsid w:val="00D121C3"/>
    <w:rsid w:val="00D141E2"/>
    <w:rsid w:val="00D24142"/>
    <w:rsid w:val="00D2576E"/>
    <w:rsid w:val="00D2581B"/>
    <w:rsid w:val="00D324C7"/>
    <w:rsid w:val="00D32E0B"/>
    <w:rsid w:val="00D36F45"/>
    <w:rsid w:val="00D37C40"/>
    <w:rsid w:val="00D40320"/>
    <w:rsid w:val="00D45444"/>
    <w:rsid w:val="00D46654"/>
    <w:rsid w:val="00D5057D"/>
    <w:rsid w:val="00D50DC4"/>
    <w:rsid w:val="00D51B18"/>
    <w:rsid w:val="00D547FD"/>
    <w:rsid w:val="00D612B8"/>
    <w:rsid w:val="00D66609"/>
    <w:rsid w:val="00D6783B"/>
    <w:rsid w:val="00D74FA2"/>
    <w:rsid w:val="00D7565E"/>
    <w:rsid w:val="00D77081"/>
    <w:rsid w:val="00D8184C"/>
    <w:rsid w:val="00D82378"/>
    <w:rsid w:val="00D833B9"/>
    <w:rsid w:val="00D84CA5"/>
    <w:rsid w:val="00D904F0"/>
    <w:rsid w:val="00D96D06"/>
    <w:rsid w:val="00D974DB"/>
    <w:rsid w:val="00DA2E3D"/>
    <w:rsid w:val="00DA6716"/>
    <w:rsid w:val="00DA6D0D"/>
    <w:rsid w:val="00DC095C"/>
    <w:rsid w:val="00DC191B"/>
    <w:rsid w:val="00DC1DF7"/>
    <w:rsid w:val="00DC24DF"/>
    <w:rsid w:val="00DC3D2F"/>
    <w:rsid w:val="00DC7CF6"/>
    <w:rsid w:val="00DD1101"/>
    <w:rsid w:val="00DD6C6F"/>
    <w:rsid w:val="00DE18B2"/>
    <w:rsid w:val="00DF1E35"/>
    <w:rsid w:val="00DF4042"/>
    <w:rsid w:val="00DF4225"/>
    <w:rsid w:val="00DF52CF"/>
    <w:rsid w:val="00DF68AB"/>
    <w:rsid w:val="00DF6DD0"/>
    <w:rsid w:val="00E03F2D"/>
    <w:rsid w:val="00E04C21"/>
    <w:rsid w:val="00E054AF"/>
    <w:rsid w:val="00E07431"/>
    <w:rsid w:val="00E155E4"/>
    <w:rsid w:val="00E15A84"/>
    <w:rsid w:val="00E15FB9"/>
    <w:rsid w:val="00E20438"/>
    <w:rsid w:val="00E21329"/>
    <w:rsid w:val="00E229D6"/>
    <w:rsid w:val="00E236C0"/>
    <w:rsid w:val="00E24851"/>
    <w:rsid w:val="00E24EAE"/>
    <w:rsid w:val="00E30F8D"/>
    <w:rsid w:val="00E3208D"/>
    <w:rsid w:val="00E376C2"/>
    <w:rsid w:val="00E47E7B"/>
    <w:rsid w:val="00E538A1"/>
    <w:rsid w:val="00E5533D"/>
    <w:rsid w:val="00E56D09"/>
    <w:rsid w:val="00E60457"/>
    <w:rsid w:val="00E60FFA"/>
    <w:rsid w:val="00E62114"/>
    <w:rsid w:val="00E67AC2"/>
    <w:rsid w:val="00E70946"/>
    <w:rsid w:val="00E730CF"/>
    <w:rsid w:val="00E733E7"/>
    <w:rsid w:val="00E75D57"/>
    <w:rsid w:val="00E75E1E"/>
    <w:rsid w:val="00E77FA7"/>
    <w:rsid w:val="00E82525"/>
    <w:rsid w:val="00E82D67"/>
    <w:rsid w:val="00E840C2"/>
    <w:rsid w:val="00E90E0F"/>
    <w:rsid w:val="00E93A95"/>
    <w:rsid w:val="00E93CF6"/>
    <w:rsid w:val="00EA0244"/>
    <w:rsid w:val="00EA0CE1"/>
    <w:rsid w:val="00EA2338"/>
    <w:rsid w:val="00EA2E71"/>
    <w:rsid w:val="00EA6F85"/>
    <w:rsid w:val="00EC1EF8"/>
    <w:rsid w:val="00ED09F9"/>
    <w:rsid w:val="00ED1214"/>
    <w:rsid w:val="00ED1804"/>
    <w:rsid w:val="00ED31B4"/>
    <w:rsid w:val="00ED3F33"/>
    <w:rsid w:val="00ED41CA"/>
    <w:rsid w:val="00ED5011"/>
    <w:rsid w:val="00EE3FA5"/>
    <w:rsid w:val="00EF1C62"/>
    <w:rsid w:val="00EF282B"/>
    <w:rsid w:val="00EF3608"/>
    <w:rsid w:val="00EF478D"/>
    <w:rsid w:val="00F0323F"/>
    <w:rsid w:val="00F05D5B"/>
    <w:rsid w:val="00F07659"/>
    <w:rsid w:val="00F113E4"/>
    <w:rsid w:val="00F20224"/>
    <w:rsid w:val="00F2037B"/>
    <w:rsid w:val="00F209BB"/>
    <w:rsid w:val="00F213E1"/>
    <w:rsid w:val="00F25816"/>
    <w:rsid w:val="00F34C50"/>
    <w:rsid w:val="00F40732"/>
    <w:rsid w:val="00F411A3"/>
    <w:rsid w:val="00F50328"/>
    <w:rsid w:val="00F505BD"/>
    <w:rsid w:val="00F5078E"/>
    <w:rsid w:val="00F549FD"/>
    <w:rsid w:val="00F55674"/>
    <w:rsid w:val="00F57B1E"/>
    <w:rsid w:val="00F60BB6"/>
    <w:rsid w:val="00F64596"/>
    <w:rsid w:val="00F64707"/>
    <w:rsid w:val="00F72D3F"/>
    <w:rsid w:val="00F732CC"/>
    <w:rsid w:val="00F74A56"/>
    <w:rsid w:val="00F76288"/>
    <w:rsid w:val="00F8254B"/>
    <w:rsid w:val="00F85855"/>
    <w:rsid w:val="00F86BC0"/>
    <w:rsid w:val="00F8793A"/>
    <w:rsid w:val="00F97ECA"/>
    <w:rsid w:val="00FA1368"/>
    <w:rsid w:val="00FA1F64"/>
    <w:rsid w:val="00FB7292"/>
    <w:rsid w:val="00FC19B7"/>
    <w:rsid w:val="00FC38AB"/>
    <w:rsid w:val="00FC3D52"/>
    <w:rsid w:val="00FC52EA"/>
    <w:rsid w:val="00FD2035"/>
    <w:rsid w:val="00FD4771"/>
    <w:rsid w:val="00FE08B6"/>
    <w:rsid w:val="00FE59E4"/>
    <w:rsid w:val="00FE608D"/>
    <w:rsid w:val="00FE721C"/>
    <w:rsid w:val="00FE7616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25768-1D61-4F5B-AF52-F1113261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ind w:left="720" w:firstLine="720"/>
      <w:outlineLvl w:val="2"/>
    </w:pPr>
    <w:rPr>
      <w:sz w:val="22"/>
      <w:lang w:val="sr-Cyrl-CS"/>
    </w:rPr>
  </w:style>
  <w:style w:type="paragraph" w:styleId="Heading4">
    <w:name w:val="heading 4"/>
    <w:basedOn w:val="Normal"/>
    <w:next w:val="Normal"/>
    <w:qFormat/>
    <w:pPr>
      <w:keepNext/>
      <w:ind w:left="374"/>
      <w:jc w:val="center"/>
      <w:outlineLvl w:val="3"/>
    </w:pPr>
    <w:rPr>
      <w:sz w:val="22"/>
      <w:lang w:val="sr-Cyrl-CS"/>
    </w:rPr>
  </w:style>
  <w:style w:type="paragraph" w:styleId="Heading5">
    <w:name w:val="heading 5"/>
    <w:basedOn w:val="Normal"/>
    <w:next w:val="Normal"/>
    <w:qFormat/>
    <w:pPr>
      <w:keepNext/>
      <w:ind w:left="374"/>
      <w:jc w:val="center"/>
      <w:outlineLvl w:val="4"/>
    </w:pPr>
    <w:rPr>
      <w:sz w:val="22"/>
      <w:lang w:val="sr-Cyrl-C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  <w:lang w:val="hr-HR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sz w:val="18"/>
      <w:lang w:val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0"/>
      </w:tabs>
      <w:ind w:firstLine="540"/>
    </w:pPr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  <w:lang w:val="hr-HR"/>
    </w:rPr>
  </w:style>
  <w:style w:type="paragraph" w:styleId="BodyText">
    <w:name w:val="Body Text"/>
    <w:basedOn w:val="Normal"/>
    <w:pPr>
      <w:tabs>
        <w:tab w:val="left" w:pos="540"/>
      </w:tabs>
    </w:pPr>
    <w:rPr>
      <w:sz w:val="22"/>
    </w:rPr>
  </w:style>
  <w:style w:type="paragraph" w:styleId="BodyText2">
    <w:name w:val="Body Text 2"/>
    <w:basedOn w:val="Normal"/>
    <w:link w:val="BodyText2Char"/>
    <w:pPr>
      <w:tabs>
        <w:tab w:val="left" w:pos="540"/>
      </w:tabs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pPr>
      <w:ind w:firstLine="720"/>
      <w:jc w:val="both"/>
    </w:pPr>
    <w:rPr>
      <w:bCs/>
      <w:sz w:val="20"/>
      <w:u w:val="single"/>
      <w:lang w:val="hr-HR"/>
    </w:rPr>
  </w:style>
  <w:style w:type="paragraph" w:styleId="BodyText3">
    <w:name w:val="Body Text 3"/>
    <w:basedOn w:val="Normal"/>
    <w:pPr>
      <w:jc w:val="both"/>
    </w:pPr>
    <w:rPr>
      <w:sz w:val="20"/>
    </w:rPr>
  </w:style>
  <w:style w:type="paragraph" w:styleId="BodyTextIndent3">
    <w:name w:val="Body Text Indent 3"/>
    <w:basedOn w:val="Normal"/>
    <w:pPr>
      <w:ind w:firstLine="540"/>
      <w:jc w:val="both"/>
    </w:pPr>
    <w:rPr>
      <w:b/>
      <w:bCs/>
      <w:sz w:val="20"/>
    </w:rPr>
  </w:style>
  <w:style w:type="character" w:customStyle="1" w:styleId="MessageHeaderLabel">
    <w:name w:val="Message Header Label"/>
    <w:rPr>
      <w:b/>
      <w:bCs/>
      <w:sz w:val="18"/>
    </w:rPr>
  </w:style>
  <w:style w:type="paragraph" w:styleId="Caption">
    <w:name w:val="caption"/>
    <w:basedOn w:val="Normal"/>
    <w:next w:val="Normal"/>
    <w:qFormat/>
    <w:pPr>
      <w:jc w:val="both"/>
    </w:pPr>
    <w:rPr>
      <w:b/>
      <w:bCs/>
      <w:sz w:val="20"/>
      <w:lang w:val="hr-HR"/>
    </w:rPr>
  </w:style>
  <w:style w:type="paragraph" w:customStyle="1" w:styleId="1">
    <w:name w:val="1"/>
    <w:basedOn w:val="Normal"/>
    <w:rsid w:val="009C0E0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Navaden">
    <w:name w:val="Navaden"/>
    <w:basedOn w:val="Normal"/>
    <w:next w:val="Normal"/>
    <w:rsid w:val="009D1690"/>
    <w:pPr>
      <w:autoSpaceDE w:val="0"/>
      <w:autoSpaceDN w:val="0"/>
      <w:adjustRightInd w:val="0"/>
    </w:pPr>
    <w:rPr>
      <w:rFonts w:ascii="Arial" w:hAnsi="Arial" w:cs="Arial"/>
      <w:lang w:eastAsia="en-GB"/>
    </w:rPr>
  </w:style>
  <w:style w:type="table" w:styleId="TableGrid">
    <w:name w:val="Table Grid"/>
    <w:basedOn w:val="TableNormal"/>
    <w:rsid w:val="00094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5D17"/>
    <w:rPr>
      <w:sz w:val="16"/>
      <w:szCs w:val="16"/>
    </w:rPr>
  </w:style>
  <w:style w:type="paragraph" w:styleId="CommentText">
    <w:name w:val="annotation text"/>
    <w:basedOn w:val="Normal"/>
    <w:semiHidden/>
    <w:rsid w:val="00865D17"/>
    <w:rPr>
      <w:sz w:val="20"/>
      <w:szCs w:val="20"/>
    </w:rPr>
  </w:style>
  <w:style w:type="paragraph" w:styleId="BalloonText">
    <w:name w:val="Balloon Text"/>
    <w:basedOn w:val="Normal"/>
    <w:semiHidden/>
    <w:rsid w:val="00865D1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A0DF7"/>
    <w:rPr>
      <w:b/>
      <w:bCs/>
    </w:rPr>
  </w:style>
  <w:style w:type="paragraph" w:customStyle="1" w:styleId="CharCharCharChar">
    <w:name w:val=" Char Char Char Char"/>
    <w:basedOn w:val="Normal"/>
    <w:rsid w:val="009F733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harCharCharCharCharCharZnakZnak">
    <w:name w:val=" Char Char Char Char Char Char Znak Znak"/>
    <w:basedOn w:val="Normal"/>
    <w:link w:val="DefaultParagraphFont"/>
    <w:rsid w:val="00186C3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Default">
    <w:name w:val="Default"/>
    <w:rsid w:val="00A219D7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DocumentMap">
    <w:name w:val="Document Map"/>
    <w:basedOn w:val="Normal"/>
    <w:semiHidden/>
    <w:rsid w:val="00BE0AC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odyText2Char">
    <w:name w:val="Body Text 2 Char"/>
    <w:link w:val="BodyText2"/>
    <w:rsid w:val="00683FCA"/>
    <w:rPr>
      <w:sz w:val="22"/>
      <w:szCs w:val="24"/>
      <w:lang w:val="en-GB"/>
    </w:rPr>
  </w:style>
  <w:style w:type="paragraph" w:styleId="NoSpacing">
    <w:name w:val="No Spacing"/>
    <w:uiPriority w:val="1"/>
    <w:qFormat/>
    <w:rsid w:val="008F1886"/>
    <w:rPr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286A5A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C5679-B71B-4F26-836D-4A29C2A9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9)</vt:lpstr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9)</dc:title>
  <dc:subject/>
  <dc:creator>Miljka Kutić</dc:creator>
  <cp:keywords/>
  <cp:lastModifiedBy>Dragana Vuković</cp:lastModifiedBy>
  <cp:revision>2</cp:revision>
  <cp:lastPrinted>2014-01-17T10:58:00Z</cp:lastPrinted>
  <dcterms:created xsi:type="dcterms:W3CDTF">2025-03-10T14:01:00Z</dcterms:created>
  <dcterms:modified xsi:type="dcterms:W3CDTF">2025-03-10T14:01:00Z</dcterms:modified>
</cp:coreProperties>
</file>