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6A" w:rsidRPr="0049575E" w:rsidRDefault="00047E07" w:rsidP="005E406A">
      <w:pPr>
        <w:pStyle w:val="NoSpacing"/>
        <w:jc w:val="right"/>
        <w:rPr>
          <w:noProof/>
          <w:sz w:val="22"/>
          <w:szCs w:val="22"/>
          <w:lang w:val="sr-Latn-BA"/>
        </w:rPr>
      </w:pPr>
      <w:r w:rsidRPr="0049575E">
        <w:rPr>
          <w:noProof/>
          <w:sz w:val="22"/>
          <w:szCs w:val="22"/>
          <w:lang w:val="sr-Latn-BA"/>
        </w:rPr>
        <w:t>Прилог</w:t>
      </w:r>
      <w:r w:rsidR="005E406A" w:rsidRPr="0049575E">
        <w:rPr>
          <w:noProof/>
          <w:sz w:val="22"/>
          <w:szCs w:val="22"/>
          <w:lang w:val="sr-Latn-BA"/>
        </w:rPr>
        <w:t xml:space="preserve"> 7.</w:t>
      </w:r>
      <w:r w:rsidR="00104B54" w:rsidRPr="0049575E">
        <w:rPr>
          <w:noProof/>
          <w:sz w:val="22"/>
          <w:szCs w:val="22"/>
          <w:lang w:val="sr-Latn-BA"/>
        </w:rPr>
        <w:t xml:space="preserve"> / </w:t>
      </w:r>
      <w:r w:rsidRPr="0049575E">
        <w:rPr>
          <w:noProof/>
          <w:sz w:val="22"/>
          <w:szCs w:val="22"/>
          <w:lang w:val="sr-Latn-BA"/>
        </w:rPr>
        <w:t>Примјер</w:t>
      </w:r>
      <w:r w:rsidR="00104B54" w:rsidRPr="0049575E">
        <w:rPr>
          <w:noProof/>
          <w:sz w:val="22"/>
          <w:szCs w:val="22"/>
          <w:lang w:val="sr-Latn-BA"/>
        </w:rPr>
        <w:t xml:space="preserve"> 1.</w:t>
      </w:r>
    </w:p>
    <w:p w:rsidR="005E406A" w:rsidRPr="0049575E" w:rsidRDefault="005E406A" w:rsidP="00116E83">
      <w:pPr>
        <w:outlineLvl w:val="0"/>
        <w:rPr>
          <w:noProof/>
          <w:sz w:val="22"/>
          <w:szCs w:val="22"/>
          <w:lang w:val="sr-Latn-BA"/>
        </w:rPr>
      </w:pPr>
    </w:p>
    <w:p w:rsidR="00931266" w:rsidRPr="0049575E" w:rsidRDefault="00931266" w:rsidP="00116E83">
      <w:pPr>
        <w:outlineLvl w:val="0"/>
        <w:rPr>
          <w:noProof/>
          <w:sz w:val="22"/>
          <w:szCs w:val="22"/>
          <w:lang w:val="sr-Latn-BA"/>
        </w:rPr>
      </w:pPr>
    </w:p>
    <w:p w:rsidR="00931266" w:rsidRPr="0049575E" w:rsidRDefault="00931266" w:rsidP="00116E83">
      <w:pPr>
        <w:outlineLvl w:val="0"/>
        <w:rPr>
          <w:noProof/>
          <w:sz w:val="22"/>
          <w:szCs w:val="22"/>
          <w:lang w:val="sr-Latn-BA"/>
        </w:rPr>
      </w:pPr>
    </w:p>
    <w:p w:rsidR="005E406A" w:rsidRPr="0049575E" w:rsidRDefault="00047E07" w:rsidP="005E406A">
      <w:pPr>
        <w:pStyle w:val="NoSpacing"/>
        <w:rPr>
          <w:noProof/>
          <w:sz w:val="22"/>
          <w:szCs w:val="22"/>
          <w:lang w:val="sr-Latn-BA"/>
        </w:rPr>
      </w:pPr>
      <w:r w:rsidRPr="0049575E">
        <w:rPr>
          <w:noProof/>
          <w:sz w:val="22"/>
          <w:szCs w:val="22"/>
          <w:lang w:val="sr-Latn-BA"/>
        </w:rPr>
        <w:t>РЕГИОНАЛНИ</w:t>
      </w:r>
      <w:r w:rsidR="005E406A" w:rsidRPr="0049575E">
        <w:rPr>
          <w:noProof/>
          <w:sz w:val="22"/>
          <w:szCs w:val="22"/>
          <w:lang w:val="sr-Latn-BA"/>
        </w:rPr>
        <w:t xml:space="preserve"> </w:t>
      </w:r>
      <w:r w:rsidRPr="0049575E">
        <w:rPr>
          <w:noProof/>
          <w:sz w:val="22"/>
          <w:szCs w:val="22"/>
          <w:lang w:val="sr-Latn-BA"/>
        </w:rPr>
        <w:t>ЦЕНТАР</w:t>
      </w:r>
      <w:r w:rsidR="005E406A" w:rsidRPr="0049575E">
        <w:rPr>
          <w:noProof/>
          <w:sz w:val="22"/>
          <w:szCs w:val="22"/>
          <w:lang w:val="sr-Latn-BA"/>
        </w:rPr>
        <w:t xml:space="preserve"> .................................</w:t>
      </w:r>
      <w:r w:rsidR="0049575E">
        <w:rPr>
          <w:noProof/>
          <w:sz w:val="22"/>
          <w:szCs w:val="22"/>
          <w:lang w:val="sr-Cyrl-BA"/>
        </w:rPr>
        <w:t>.........</w:t>
      </w:r>
      <w:r w:rsidR="005E406A" w:rsidRPr="0049575E">
        <w:rPr>
          <w:noProof/>
          <w:sz w:val="22"/>
          <w:szCs w:val="22"/>
          <w:lang w:val="sr-Latn-BA"/>
        </w:rPr>
        <w:t>....</w:t>
      </w:r>
    </w:p>
    <w:p w:rsidR="005E406A" w:rsidRPr="0049575E" w:rsidRDefault="00047E07" w:rsidP="005E406A">
      <w:pPr>
        <w:pStyle w:val="NoSpacing"/>
        <w:rPr>
          <w:noProof/>
          <w:sz w:val="22"/>
          <w:szCs w:val="22"/>
          <w:lang w:val="sr-Latn-BA"/>
        </w:rPr>
      </w:pPr>
      <w:r w:rsidRPr="0049575E">
        <w:rPr>
          <w:noProof/>
          <w:sz w:val="22"/>
          <w:szCs w:val="22"/>
          <w:lang w:val="sr-Latn-BA"/>
        </w:rPr>
        <w:t>Царинска</w:t>
      </w:r>
      <w:r w:rsidR="00104B54" w:rsidRPr="0049575E">
        <w:rPr>
          <w:noProof/>
          <w:sz w:val="22"/>
          <w:szCs w:val="22"/>
          <w:lang w:val="sr-Latn-BA"/>
        </w:rPr>
        <w:t xml:space="preserve"> </w:t>
      </w:r>
      <w:r w:rsidRPr="0049575E">
        <w:rPr>
          <w:noProof/>
          <w:sz w:val="22"/>
          <w:szCs w:val="22"/>
          <w:lang w:val="sr-Latn-BA"/>
        </w:rPr>
        <w:t>испостава</w:t>
      </w:r>
      <w:r w:rsidR="00104B54" w:rsidRPr="0049575E">
        <w:rPr>
          <w:noProof/>
          <w:sz w:val="22"/>
          <w:szCs w:val="22"/>
          <w:lang w:val="sr-Latn-BA"/>
        </w:rPr>
        <w:t>/</w:t>
      </w:r>
      <w:r w:rsidRPr="0049575E">
        <w:rPr>
          <w:noProof/>
          <w:sz w:val="22"/>
          <w:szCs w:val="22"/>
          <w:lang w:val="sr-Latn-BA"/>
        </w:rPr>
        <w:t>Царински</w:t>
      </w:r>
      <w:r w:rsidR="005E406A" w:rsidRPr="0049575E">
        <w:rPr>
          <w:noProof/>
          <w:sz w:val="22"/>
          <w:szCs w:val="22"/>
          <w:lang w:val="sr-Latn-BA"/>
        </w:rPr>
        <w:t xml:space="preserve"> </w:t>
      </w:r>
      <w:r w:rsidRPr="0049575E">
        <w:rPr>
          <w:noProof/>
          <w:sz w:val="22"/>
          <w:szCs w:val="22"/>
          <w:lang w:val="sr-Latn-BA"/>
        </w:rPr>
        <w:t>реферат</w:t>
      </w:r>
      <w:r w:rsidR="005E406A" w:rsidRPr="0049575E">
        <w:rPr>
          <w:noProof/>
          <w:sz w:val="22"/>
          <w:szCs w:val="22"/>
          <w:lang w:val="sr-Latn-BA"/>
        </w:rPr>
        <w:t>: ............</w:t>
      </w:r>
      <w:r w:rsidR="00503120" w:rsidRPr="0049575E">
        <w:rPr>
          <w:noProof/>
          <w:sz w:val="22"/>
          <w:szCs w:val="22"/>
          <w:lang w:val="sr-Latn-BA"/>
        </w:rPr>
        <w:t>..</w:t>
      </w:r>
      <w:r w:rsidR="005E406A" w:rsidRPr="0049575E">
        <w:rPr>
          <w:noProof/>
          <w:sz w:val="22"/>
          <w:szCs w:val="22"/>
          <w:lang w:val="sr-Latn-BA"/>
        </w:rPr>
        <w:t xml:space="preserve">....... </w:t>
      </w:r>
    </w:p>
    <w:p w:rsidR="005E406A" w:rsidRPr="0049575E" w:rsidRDefault="00047E07" w:rsidP="005E406A">
      <w:pPr>
        <w:pStyle w:val="NoSpacing"/>
        <w:rPr>
          <w:noProof/>
          <w:sz w:val="22"/>
          <w:szCs w:val="22"/>
          <w:lang w:val="sr-Latn-BA"/>
        </w:rPr>
      </w:pPr>
      <w:r w:rsidRPr="0049575E">
        <w:rPr>
          <w:noProof/>
          <w:sz w:val="22"/>
          <w:szCs w:val="22"/>
          <w:lang w:val="sr-Latn-BA"/>
        </w:rPr>
        <w:t>Број</w:t>
      </w:r>
      <w:r w:rsidR="005E406A" w:rsidRPr="0049575E">
        <w:rPr>
          <w:noProof/>
          <w:sz w:val="22"/>
          <w:szCs w:val="22"/>
          <w:lang w:val="sr-Latn-BA"/>
        </w:rPr>
        <w:t>: .................................................................</w:t>
      </w:r>
      <w:r w:rsidR="0049575E">
        <w:rPr>
          <w:noProof/>
          <w:sz w:val="22"/>
          <w:szCs w:val="22"/>
          <w:lang w:val="sr-Cyrl-BA"/>
        </w:rPr>
        <w:t>..........</w:t>
      </w:r>
      <w:r w:rsidR="005E406A" w:rsidRPr="0049575E">
        <w:rPr>
          <w:noProof/>
          <w:sz w:val="22"/>
          <w:szCs w:val="22"/>
          <w:lang w:val="sr-Latn-BA"/>
        </w:rPr>
        <w:t xml:space="preserve">...... </w:t>
      </w:r>
    </w:p>
    <w:p w:rsidR="005E406A" w:rsidRPr="0049575E" w:rsidRDefault="005E406A" w:rsidP="005E406A">
      <w:pPr>
        <w:pStyle w:val="NoSpacing"/>
        <w:rPr>
          <w:noProof/>
          <w:sz w:val="22"/>
          <w:szCs w:val="22"/>
          <w:lang w:val="sr-Latn-BA"/>
        </w:rPr>
      </w:pPr>
      <w:r w:rsidRPr="0049575E">
        <w:rPr>
          <w:noProof/>
          <w:sz w:val="22"/>
          <w:szCs w:val="22"/>
          <w:lang w:val="sr-Latn-BA"/>
        </w:rPr>
        <w:t>......................</w:t>
      </w:r>
      <w:r w:rsidR="00104B54" w:rsidRPr="0049575E">
        <w:rPr>
          <w:noProof/>
          <w:sz w:val="22"/>
          <w:szCs w:val="22"/>
          <w:lang w:val="sr-Latn-BA"/>
        </w:rPr>
        <w:t>.........</w:t>
      </w:r>
      <w:r w:rsidRPr="0049575E">
        <w:rPr>
          <w:noProof/>
          <w:sz w:val="22"/>
          <w:szCs w:val="22"/>
          <w:lang w:val="sr-Latn-BA"/>
        </w:rPr>
        <w:t>..............</w:t>
      </w:r>
      <w:r w:rsidR="0049575E">
        <w:rPr>
          <w:noProof/>
          <w:sz w:val="22"/>
          <w:szCs w:val="22"/>
          <w:lang w:val="sr-Cyrl-BA"/>
        </w:rPr>
        <w:t>........</w:t>
      </w:r>
      <w:r w:rsidRPr="0049575E">
        <w:rPr>
          <w:noProof/>
          <w:sz w:val="22"/>
          <w:szCs w:val="22"/>
          <w:lang w:val="sr-Latn-BA"/>
        </w:rPr>
        <w:t>.</w:t>
      </w:r>
      <w:r w:rsidR="00104B54" w:rsidRPr="0049575E">
        <w:rPr>
          <w:noProof/>
          <w:sz w:val="22"/>
          <w:szCs w:val="22"/>
          <w:lang w:val="sr-Latn-BA"/>
        </w:rPr>
        <w:t>.....</w:t>
      </w:r>
      <w:r w:rsidRPr="0049575E">
        <w:rPr>
          <w:noProof/>
          <w:sz w:val="22"/>
          <w:szCs w:val="22"/>
          <w:lang w:val="sr-Latn-BA"/>
        </w:rPr>
        <w:t xml:space="preserve">................... </w:t>
      </w:r>
      <w:r w:rsidR="00047E07" w:rsidRPr="0049575E">
        <w:rPr>
          <w:noProof/>
          <w:sz w:val="22"/>
          <w:szCs w:val="22"/>
          <w:lang w:val="sr-Latn-BA"/>
        </w:rPr>
        <w:t>године</w:t>
      </w:r>
      <w:r w:rsidRPr="0049575E">
        <w:rPr>
          <w:noProof/>
          <w:sz w:val="22"/>
          <w:szCs w:val="22"/>
          <w:lang w:val="sr-Latn-BA"/>
        </w:rPr>
        <w:t xml:space="preserve">                                                                                    </w:t>
      </w:r>
    </w:p>
    <w:p w:rsidR="005E406A" w:rsidRPr="0049575E" w:rsidRDefault="005E406A" w:rsidP="005E406A">
      <w:pPr>
        <w:pStyle w:val="NoSpacing"/>
        <w:rPr>
          <w:noProof/>
          <w:sz w:val="22"/>
          <w:szCs w:val="22"/>
          <w:lang w:val="sr-Latn-BA"/>
        </w:rPr>
      </w:pPr>
    </w:p>
    <w:p w:rsidR="004E384B" w:rsidRDefault="004E384B" w:rsidP="005E406A">
      <w:pPr>
        <w:pStyle w:val="NoSpacing"/>
        <w:rPr>
          <w:noProof/>
          <w:sz w:val="22"/>
          <w:szCs w:val="22"/>
          <w:lang w:val="sr-Latn-BA"/>
        </w:rPr>
      </w:pPr>
    </w:p>
    <w:p w:rsidR="00832C97" w:rsidRPr="0049575E" w:rsidRDefault="00832C97" w:rsidP="005E406A">
      <w:pPr>
        <w:pStyle w:val="NoSpacing"/>
        <w:rPr>
          <w:noProof/>
          <w:sz w:val="22"/>
          <w:szCs w:val="22"/>
          <w:lang w:val="sr-Latn-BA"/>
        </w:rPr>
      </w:pPr>
    </w:p>
    <w:p w:rsidR="00D04F54" w:rsidRPr="0049575E" w:rsidRDefault="00047E07" w:rsidP="005E406A">
      <w:pPr>
        <w:pStyle w:val="NoSpacing"/>
        <w:jc w:val="center"/>
        <w:rPr>
          <w:b/>
          <w:noProof/>
          <w:sz w:val="22"/>
          <w:szCs w:val="22"/>
          <w:lang w:val="sr-Latn-BA"/>
        </w:rPr>
      </w:pPr>
      <w:r w:rsidRPr="0049575E">
        <w:rPr>
          <w:b/>
          <w:noProof/>
          <w:sz w:val="22"/>
          <w:szCs w:val="22"/>
          <w:lang w:val="sr-Latn-BA"/>
        </w:rPr>
        <w:t>Е</w:t>
      </w:r>
      <w:r w:rsidR="00503120" w:rsidRPr="0049575E">
        <w:rPr>
          <w:b/>
          <w:noProof/>
          <w:sz w:val="22"/>
          <w:szCs w:val="22"/>
          <w:lang w:val="sr-Latn-BA"/>
        </w:rPr>
        <w:t xml:space="preserve"> </w:t>
      </w:r>
      <w:r w:rsidRPr="0049575E">
        <w:rPr>
          <w:b/>
          <w:noProof/>
          <w:sz w:val="22"/>
          <w:szCs w:val="22"/>
          <w:lang w:val="sr-Latn-BA"/>
        </w:rPr>
        <w:t>В</w:t>
      </w:r>
      <w:r w:rsidR="00503120" w:rsidRPr="0049575E">
        <w:rPr>
          <w:b/>
          <w:noProof/>
          <w:sz w:val="22"/>
          <w:szCs w:val="22"/>
          <w:lang w:val="sr-Latn-BA"/>
        </w:rPr>
        <w:t xml:space="preserve"> </w:t>
      </w:r>
      <w:r w:rsidRPr="0049575E">
        <w:rPr>
          <w:b/>
          <w:noProof/>
          <w:sz w:val="22"/>
          <w:szCs w:val="22"/>
          <w:lang w:val="sr-Latn-BA"/>
        </w:rPr>
        <w:t>И</w:t>
      </w:r>
      <w:r w:rsidR="00503120" w:rsidRPr="0049575E">
        <w:rPr>
          <w:b/>
          <w:noProof/>
          <w:sz w:val="22"/>
          <w:szCs w:val="22"/>
          <w:lang w:val="sr-Latn-BA"/>
        </w:rPr>
        <w:t xml:space="preserve"> </w:t>
      </w:r>
      <w:r w:rsidRPr="0049575E">
        <w:rPr>
          <w:b/>
          <w:noProof/>
          <w:sz w:val="22"/>
          <w:szCs w:val="22"/>
          <w:lang w:val="sr-Latn-BA"/>
        </w:rPr>
        <w:t>Д</w:t>
      </w:r>
      <w:r w:rsidR="00503120" w:rsidRPr="0049575E">
        <w:rPr>
          <w:b/>
          <w:noProof/>
          <w:sz w:val="22"/>
          <w:szCs w:val="22"/>
          <w:lang w:val="sr-Latn-BA"/>
        </w:rPr>
        <w:t xml:space="preserve"> </w:t>
      </w:r>
      <w:r w:rsidRPr="0049575E">
        <w:rPr>
          <w:b/>
          <w:noProof/>
          <w:sz w:val="22"/>
          <w:szCs w:val="22"/>
          <w:lang w:val="sr-Latn-BA"/>
        </w:rPr>
        <w:t>Е</w:t>
      </w:r>
      <w:r w:rsidR="00503120" w:rsidRPr="0049575E">
        <w:rPr>
          <w:b/>
          <w:noProof/>
          <w:sz w:val="22"/>
          <w:szCs w:val="22"/>
          <w:lang w:val="sr-Latn-BA"/>
        </w:rPr>
        <w:t xml:space="preserve"> </w:t>
      </w:r>
      <w:r w:rsidRPr="0049575E">
        <w:rPr>
          <w:b/>
          <w:noProof/>
          <w:sz w:val="22"/>
          <w:szCs w:val="22"/>
          <w:lang w:val="sr-Latn-BA"/>
        </w:rPr>
        <w:t>Н</w:t>
      </w:r>
      <w:r w:rsidR="00503120" w:rsidRPr="0049575E">
        <w:rPr>
          <w:b/>
          <w:noProof/>
          <w:sz w:val="22"/>
          <w:szCs w:val="22"/>
          <w:lang w:val="sr-Latn-BA"/>
        </w:rPr>
        <w:t xml:space="preserve"> </w:t>
      </w:r>
      <w:r w:rsidRPr="0049575E">
        <w:rPr>
          <w:b/>
          <w:noProof/>
          <w:sz w:val="22"/>
          <w:szCs w:val="22"/>
          <w:lang w:val="sr-Latn-BA"/>
        </w:rPr>
        <w:t>Ц</w:t>
      </w:r>
      <w:r w:rsidR="00503120" w:rsidRPr="0049575E">
        <w:rPr>
          <w:b/>
          <w:noProof/>
          <w:sz w:val="22"/>
          <w:szCs w:val="22"/>
          <w:lang w:val="sr-Latn-BA"/>
        </w:rPr>
        <w:t xml:space="preserve"> </w:t>
      </w:r>
      <w:r w:rsidRPr="0049575E">
        <w:rPr>
          <w:b/>
          <w:noProof/>
          <w:sz w:val="22"/>
          <w:szCs w:val="22"/>
          <w:lang w:val="sr-Latn-BA"/>
        </w:rPr>
        <w:t>И</w:t>
      </w:r>
      <w:r w:rsidR="00503120" w:rsidRPr="0049575E">
        <w:rPr>
          <w:b/>
          <w:noProof/>
          <w:sz w:val="22"/>
          <w:szCs w:val="22"/>
          <w:lang w:val="sr-Latn-BA"/>
        </w:rPr>
        <w:t xml:space="preserve"> </w:t>
      </w:r>
      <w:r w:rsidRPr="0049575E">
        <w:rPr>
          <w:b/>
          <w:noProof/>
          <w:sz w:val="22"/>
          <w:szCs w:val="22"/>
          <w:lang w:val="sr-Latn-BA"/>
        </w:rPr>
        <w:t>Ј</w:t>
      </w:r>
      <w:r w:rsidR="00503120" w:rsidRPr="0049575E">
        <w:rPr>
          <w:b/>
          <w:noProof/>
          <w:sz w:val="22"/>
          <w:szCs w:val="22"/>
          <w:lang w:val="sr-Latn-BA"/>
        </w:rPr>
        <w:t xml:space="preserve"> </w:t>
      </w:r>
      <w:r w:rsidRPr="0049575E">
        <w:rPr>
          <w:b/>
          <w:noProof/>
          <w:sz w:val="22"/>
          <w:szCs w:val="22"/>
          <w:lang w:val="sr-Latn-BA"/>
        </w:rPr>
        <w:t>А</w:t>
      </w:r>
    </w:p>
    <w:p w:rsidR="00121EEA" w:rsidRPr="0049575E" w:rsidRDefault="00121EEA" w:rsidP="005E406A">
      <w:pPr>
        <w:pStyle w:val="NoSpacing"/>
        <w:rPr>
          <w:rFonts w:eastAsia="Arial Unicode MS"/>
          <w:noProof/>
          <w:sz w:val="22"/>
          <w:szCs w:val="22"/>
          <w:lang w:val="sr-Latn-BA"/>
        </w:rPr>
      </w:pPr>
    </w:p>
    <w:p w:rsidR="00104B54" w:rsidRPr="0049575E" w:rsidRDefault="00104B54" w:rsidP="005E406A">
      <w:pPr>
        <w:pStyle w:val="NoSpacing"/>
        <w:rPr>
          <w:rFonts w:eastAsia="Arial Unicode MS"/>
          <w:noProof/>
          <w:sz w:val="22"/>
          <w:szCs w:val="22"/>
          <w:lang w:val="sr-Latn-BA"/>
        </w:rPr>
      </w:pPr>
    </w:p>
    <w:p w:rsidR="00711B16" w:rsidRPr="00202CFB" w:rsidRDefault="00047E07" w:rsidP="0033450F">
      <w:pPr>
        <w:pStyle w:val="NoSpacing"/>
        <w:jc w:val="both"/>
        <w:rPr>
          <w:rFonts w:eastAsia="Calibri"/>
          <w:noProof/>
          <w:sz w:val="22"/>
          <w:szCs w:val="22"/>
          <w:lang w:val="sr-Cyrl-BA"/>
        </w:rPr>
      </w:pPr>
      <w:r w:rsidRPr="0049575E">
        <w:rPr>
          <w:rFonts w:eastAsia="Arial Unicode MS"/>
          <w:b/>
          <w:noProof/>
          <w:sz w:val="22"/>
          <w:szCs w:val="22"/>
          <w:lang w:val="sr-Latn-BA"/>
        </w:rPr>
        <w:t>задужења</w:t>
      </w:r>
      <w:r w:rsidR="00121EEA" w:rsidRPr="0049575E">
        <w:rPr>
          <w:rFonts w:eastAsia="Arial Unicode MS"/>
          <w:b/>
          <w:noProof/>
          <w:sz w:val="22"/>
          <w:szCs w:val="22"/>
          <w:lang w:val="sr-Latn-BA"/>
        </w:rPr>
        <w:t xml:space="preserve"> </w:t>
      </w:r>
      <w:r w:rsidRPr="0049575E">
        <w:rPr>
          <w:rFonts w:eastAsia="Arial Unicode MS"/>
          <w:b/>
          <w:noProof/>
          <w:sz w:val="22"/>
          <w:szCs w:val="22"/>
          <w:lang w:val="sr-Latn-BA"/>
        </w:rPr>
        <w:t>и</w:t>
      </w:r>
      <w:r w:rsidR="00121EEA" w:rsidRPr="0049575E">
        <w:rPr>
          <w:rFonts w:eastAsia="Arial Unicode MS"/>
          <w:b/>
          <w:noProof/>
          <w:sz w:val="22"/>
          <w:szCs w:val="22"/>
          <w:lang w:val="sr-Latn-BA"/>
        </w:rPr>
        <w:t xml:space="preserve"> </w:t>
      </w:r>
      <w:r w:rsidRPr="0049575E">
        <w:rPr>
          <w:rFonts w:eastAsia="Arial Unicode MS"/>
          <w:b/>
          <w:noProof/>
          <w:sz w:val="22"/>
          <w:szCs w:val="22"/>
          <w:lang w:val="sr-Latn-BA"/>
        </w:rPr>
        <w:t>раздужења</w:t>
      </w:r>
      <w:r w:rsidR="00121EEA" w:rsidRPr="0049575E">
        <w:rPr>
          <w:rFonts w:eastAsia="Arial Unicode MS"/>
          <w:noProof/>
          <w:sz w:val="22"/>
          <w:szCs w:val="22"/>
          <w:lang w:val="sr-Latn-BA"/>
        </w:rPr>
        <w:t xml:space="preserve"> </w:t>
      </w:r>
      <w:r w:rsidRPr="0049575E">
        <w:rPr>
          <w:rFonts w:eastAsia="Arial Unicode MS"/>
          <w:b/>
          <w:noProof/>
          <w:sz w:val="22"/>
          <w:szCs w:val="22"/>
          <w:lang w:val="sr-Latn-BA"/>
        </w:rPr>
        <w:t>појединачне</w:t>
      </w:r>
      <w:r w:rsidR="00104B54" w:rsidRPr="0049575E">
        <w:rPr>
          <w:rFonts w:eastAsia="Arial Unicode MS"/>
          <w:b/>
          <w:noProof/>
          <w:sz w:val="22"/>
          <w:szCs w:val="22"/>
          <w:lang w:val="sr-Latn-BA"/>
        </w:rPr>
        <w:t xml:space="preserve"> </w:t>
      </w:r>
      <w:r w:rsidRPr="0049575E">
        <w:rPr>
          <w:rFonts w:eastAsia="Arial Unicode MS"/>
          <w:noProof/>
          <w:sz w:val="22"/>
          <w:szCs w:val="22"/>
          <w:lang w:val="sr-Latn-BA"/>
        </w:rPr>
        <w:t>гаранције</w:t>
      </w:r>
      <w:r w:rsidR="00AE75EB" w:rsidRPr="0049575E">
        <w:rPr>
          <w:rFonts w:eastAsia="Arial Unicode MS"/>
          <w:noProof/>
          <w:sz w:val="22"/>
          <w:szCs w:val="22"/>
          <w:lang w:val="sr-Latn-BA"/>
        </w:rPr>
        <w:t xml:space="preserve"> </w:t>
      </w:r>
      <w:r w:rsidRPr="0049575E">
        <w:rPr>
          <w:rFonts w:eastAsia="Calibri"/>
          <w:noProof/>
          <w:sz w:val="22"/>
          <w:szCs w:val="22"/>
          <w:lang w:val="sr-Latn-BA"/>
        </w:rPr>
        <w:t>број</w:t>
      </w:r>
      <w:r w:rsidR="00C90D1E" w:rsidRPr="0049575E">
        <w:rPr>
          <w:rFonts w:eastAsia="Calibri"/>
          <w:noProof/>
          <w:sz w:val="22"/>
          <w:szCs w:val="22"/>
          <w:lang w:val="sr-Latn-BA"/>
        </w:rPr>
        <w:t>: ...</w:t>
      </w:r>
      <w:r w:rsidR="00104B54" w:rsidRPr="0049575E">
        <w:rPr>
          <w:rFonts w:eastAsia="Calibri"/>
          <w:noProof/>
          <w:sz w:val="22"/>
          <w:szCs w:val="22"/>
          <w:lang w:val="sr-Latn-BA"/>
        </w:rPr>
        <w:t>...</w:t>
      </w:r>
      <w:r w:rsidR="0033450F">
        <w:rPr>
          <w:rFonts w:eastAsia="Calibri"/>
          <w:noProof/>
          <w:sz w:val="22"/>
          <w:szCs w:val="22"/>
          <w:lang w:val="sr-Cyrl-BA"/>
        </w:rPr>
        <w:t>.....</w:t>
      </w:r>
      <w:r w:rsidR="00104B54" w:rsidRPr="0049575E">
        <w:rPr>
          <w:rFonts w:eastAsia="Calibri"/>
          <w:noProof/>
          <w:sz w:val="22"/>
          <w:szCs w:val="22"/>
          <w:lang w:val="sr-Latn-BA"/>
        </w:rPr>
        <w:t xml:space="preserve">..... </w:t>
      </w:r>
      <w:r w:rsidRPr="0049575E">
        <w:rPr>
          <w:rFonts w:eastAsia="Calibri"/>
          <w:noProof/>
          <w:sz w:val="22"/>
          <w:szCs w:val="22"/>
          <w:lang w:val="sr-Latn-BA"/>
        </w:rPr>
        <w:t>од</w:t>
      </w:r>
      <w:r w:rsidR="00104B54" w:rsidRPr="0049575E">
        <w:rPr>
          <w:rFonts w:eastAsia="Calibri"/>
          <w:noProof/>
          <w:sz w:val="22"/>
          <w:szCs w:val="22"/>
          <w:lang w:val="sr-Latn-BA"/>
        </w:rPr>
        <w:t xml:space="preserve"> ....</w:t>
      </w:r>
      <w:r w:rsidR="0033450F">
        <w:rPr>
          <w:rFonts w:eastAsia="Calibri"/>
          <w:noProof/>
          <w:sz w:val="22"/>
          <w:szCs w:val="22"/>
          <w:lang w:val="sr-Cyrl-BA"/>
        </w:rPr>
        <w:t>..........</w:t>
      </w:r>
      <w:r w:rsidR="00C90D1E" w:rsidRPr="0049575E">
        <w:rPr>
          <w:rFonts w:eastAsia="Calibri"/>
          <w:noProof/>
          <w:sz w:val="22"/>
          <w:szCs w:val="22"/>
          <w:lang w:val="sr-Latn-BA"/>
        </w:rPr>
        <w:t xml:space="preserve">......., </w:t>
      </w:r>
      <w:r w:rsidRPr="0049575E">
        <w:rPr>
          <w:rFonts w:eastAsia="Calibri"/>
          <w:noProof/>
          <w:sz w:val="22"/>
          <w:szCs w:val="22"/>
          <w:lang w:val="sr-Latn-BA"/>
        </w:rPr>
        <w:t>издате</w:t>
      </w:r>
      <w:r w:rsidR="00C90D1E" w:rsidRPr="0049575E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49575E">
        <w:rPr>
          <w:rFonts w:eastAsia="Calibri"/>
          <w:noProof/>
          <w:sz w:val="22"/>
          <w:szCs w:val="22"/>
          <w:lang w:val="sr-Latn-BA"/>
        </w:rPr>
        <w:t>од</w:t>
      </w:r>
      <w:r w:rsidR="00C90D1E" w:rsidRPr="0049575E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49575E">
        <w:rPr>
          <w:rFonts w:eastAsia="Calibri"/>
          <w:noProof/>
          <w:sz w:val="22"/>
          <w:szCs w:val="22"/>
          <w:lang w:val="sr-Latn-BA"/>
        </w:rPr>
        <w:t>гаранта</w:t>
      </w:r>
      <w:r w:rsidR="00C90D1E" w:rsidRPr="0049575E">
        <w:rPr>
          <w:rFonts w:eastAsia="Calibri"/>
          <w:noProof/>
          <w:sz w:val="22"/>
          <w:szCs w:val="22"/>
          <w:lang w:val="sr-Latn-BA"/>
        </w:rPr>
        <w:t xml:space="preserve"> </w:t>
      </w:r>
      <w:r w:rsidR="00104B54" w:rsidRPr="0049575E">
        <w:rPr>
          <w:noProof/>
          <w:sz w:val="22"/>
          <w:szCs w:val="22"/>
          <w:lang w:val="sr-Latn-BA"/>
        </w:rPr>
        <w:t>.....................</w:t>
      </w:r>
      <w:r w:rsidR="0033450F">
        <w:rPr>
          <w:noProof/>
          <w:sz w:val="22"/>
          <w:szCs w:val="22"/>
          <w:lang w:val="sr-Cyrl-BA"/>
        </w:rPr>
        <w:t>.........</w:t>
      </w:r>
      <w:r w:rsidR="00104B54" w:rsidRPr="0049575E">
        <w:rPr>
          <w:noProof/>
          <w:sz w:val="22"/>
          <w:szCs w:val="22"/>
          <w:lang w:val="sr-Latn-BA"/>
        </w:rPr>
        <w:t>.............</w:t>
      </w:r>
      <w:r w:rsidR="00C90D1E" w:rsidRPr="0049575E">
        <w:rPr>
          <w:rFonts w:eastAsia="Calibri"/>
          <w:noProof/>
          <w:sz w:val="22"/>
          <w:szCs w:val="22"/>
          <w:lang w:val="sr-Latn-BA"/>
        </w:rPr>
        <w:t xml:space="preserve">., </w:t>
      </w:r>
      <w:r w:rsidRPr="0049575E">
        <w:rPr>
          <w:rFonts w:eastAsia="Calibri"/>
          <w:noProof/>
          <w:sz w:val="22"/>
          <w:szCs w:val="22"/>
          <w:lang w:val="sr-Latn-BA"/>
        </w:rPr>
        <w:t>с</w:t>
      </w:r>
      <w:r w:rsidR="00C90D1E" w:rsidRPr="0049575E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49575E">
        <w:rPr>
          <w:rFonts w:eastAsia="Calibri"/>
          <w:noProof/>
          <w:sz w:val="22"/>
          <w:szCs w:val="22"/>
          <w:lang w:val="sr-Latn-BA"/>
        </w:rPr>
        <w:t>роком</w:t>
      </w:r>
      <w:r w:rsidR="00C90D1E" w:rsidRPr="0049575E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49575E">
        <w:rPr>
          <w:rFonts w:eastAsia="Calibri"/>
          <w:noProof/>
          <w:sz w:val="22"/>
          <w:szCs w:val="22"/>
          <w:lang w:val="sr-Latn-BA"/>
        </w:rPr>
        <w:t>важења</w:t>
      </w:r>
      <w:r w:rsidR="00C90D1E" w:rsidRPr="0049575E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49575E">
        <w:rPr>
          <w:rFonts w:eastAsia="Calibri"/>
          <w:noProof/>
          <w:sz w:val="22"/>
          <w:szCs w:val="22"/>
          <w:lang w:val="sr-Latn-BA"/>
        </w:rPr>
        <w:t>од</w:t>
      </w:r>
      <w:r w:rsidR="00C90D1E" w:rsidRPr="0049575E">
        <w:rPr>
          <w:rFonts w:eastAsia="Calibri"/>
          <w:noProof/>
          <w:sz w:val="22"/>
          <w:szCs w:val="22"/>
          <w:lang w:val="sr-Latn-BA"/>
        </w:rPr>
        <w:t xml:space="preserve"> 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>...</w:t>
      </w:r>
      <w:r w:rsidR="0033450F" w:rsidRPr="00202CFB">
        <w:rPr>
          <w:rFonts w:eastAsia="Calibri"/>
          <w:noProof/>
          <w:sz w:val="22"/>
          <w:szCs w:val="22"/>
          <w:lang w:val="sr-Cyrl-BA"/>
        </w:rPr>
        <w:t>...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........ </w:t>
      </w:r>
      <w:r w:rsidRPr="00202CFB">
        <w:rPr>
          <w:rFonts w:eastAsia="Calibri"/>
          <w:noProof/>
          <w:sz w:val="22"/>
          <w:szCs w:val="22"/>
          <w:lang w:val="sr-Latn-BA"/>
        </w:rPr>
        <w:t>до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.......</w:t>
      </w:r>
      <w:r w:rsidR="0033450F" w:rsidRPr="00202CFB">
        <w:rPr>
          <w:rFonts w:eastAsia="Calibri"/>
          <w:noProof/>
          <w:sz w:val="22"/>
          <w:szCs w:val="22"/>
          <w:lang w:val="sr-Cyrl-BA"/>
        </w:rPr>
        <w:t>...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...., </w:t>
      </w:r>
      <w:r w:rsidRPr="00202CFB">
        <w:rPr>
          <w:rFonts w:eastAsia="Calibri"/>
          <w:noProof/>
          <w:sz w:val="22"/>
          <w:szCs w:val="22"/>
          <w:lang w:val="sr-Latn-BA"/>
        </w:rPr>
        <w:t>на</w:t>
      </w:r>
      <w:r w:rsidR="00C90D1E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име</w:t>
      </w:r>
      <w:r w:rsidR="00C90D1E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корисника</w:t>
      </w:r>
      <w:r w:rsidR="00C90D1E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гаранције</w:t>
      </w:r>
      <w:r w:rsidR="00C90D1E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="00104B54" w:rsidRPr="00202CFB">
        <w:rPr>
          <w:noProof/>
          <w:sz w:val="22"/>
          <w:szCs w:val="22"/>
          <w:lang w:val="sr-Latn-BA"/>
        </w:rPr>
        <w:t>..................................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., </w:t>
      </w:r>
      <w:r w:rsidRPr="00202CFB">
        <w:rPr>
          <w:noProof/>
          <w:sz w:val="22"/>
          <w:szCs w:val="22"/>
          <w:lang w:val="sr-Latn-BA"/>
        </w:rPr>
        <w:t>на</w:t>
      </w:r>
      <w:r w:rsidR="006E7183" w:rsidRPr="00202CFB">
        <w:rPr>
          <w:noProof/>
          <w:sz w:val="22"/>
          <w:szCs w:val="22"/>
          <w:lang w:val="sr-Latn-BA"/>
        </w:rPr>
        <w:t xml:space="preserve"> </w:t>
      </w:r>
      <w:r w:rsidRPr="00202CFB">
        <w:rPr>
          <w:noProof/>
          <w:sz w:val="22"/>
          <w:szCs w:val="22"/>
          <w:lang w:val="sr-Latn-BA"/>
        </w:rPr>
        <w:t>износ</w:t>
      </w:r>
      <w:r w:rsidR="006E7183" w:rsidRPr="00202CFB">
        <w:rPr>
          <w:noProof/>
          <w:sz w:val="22"/>
          <w:szCs w:val="22"/>
          <w:lang w:val="sr-Latn-BA"/>
        </w:rPr>
        <w:t xml:space="preserve"> ........................ </w:t>
      </w:r>
      <w:r w:rsidRPr="00202CFB">
        <w:rPr>
          <w:noProof/>
          <w:sz w:val="22"/>
          <w:szCs w:val="22"/>
          <w:lang w:val="sr-Latn-BA"/>
        </w:rPr>
        <w:t>КМ</w:t>
      </w:r>
      <w:r w:rsidR="006E7183" w:rsidRPr="00202CFB">
        <w:rPr>
          <w:rFonts w:eastAsia="Calibri"/>
          <w:noProof/>
          <w:sz w:val="22"/>
          <w:szCs w:val="22"/>
          <w:lang w:val="sr-Latn-BA"/>
        </w:rPr>
        <w:t xml:space="preserve">, </w:t>
      </w:r>
      <w:r w:rsidRPr="00202CFB">
        <w:rPr>
          <w:rFonts w:eastAsia="Calibri"/>
          <w:noProof/>
          <w:sz w:val="22"/>
          <w:szCs w:val="22"/>
          <w:lang w:val="sr-Latn-BA"/>
        </w:rPr>
        <w:t>прихваћене</w:t>
      </w:r>
      <w:r w:rsidR="00C90D1E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и</w:t>
      </w:r>
      <w:r w:rsidR="00C90D1E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евидентиране</w:t>
      </w:r>
      <w:r w:rsidR="00C90D1E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под</w:t>
      </w:r>
      <w:r w:rsidR="00C90D1E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бројем</w:t>
      </w:r>
      <w:r w:rsidR="00C90D1E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............... </w:t>
      </w:r>
      <w:r w:rsidRPr="00202CFB">
        <w:rPr>
          <w:rFonts w:eastAsia="Calibri"/>
          <w:noProof/>
          <w:sz w:val="22"/>
          <w:szCs w:val="22"/>
          <w:lang w:val="sr-Latn-BA"/>
        </w:rPr>
        <w:t>од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..............., </w:t>
      </w:r>
      <w:r w:rsidRPr="00202CFB">
        <w:rPr>
          <w:rFonts w:eastAsia="Calibri"/>
          <w:noProof/>
          <w:sz w:val="22"/>
          <w:szCs w:val="22"/>
          <w:lang w:val="sr-Latn-BA"/>
        </w:rPr>
        <w:t>у</w:t>
      </w:r>
      <w:r w:rsidR="00C90D1E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Регионалном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центру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.................................., </w:t>
      </w:r>
      <w:r w:rsidRPr="00202CFB">
        <w:rPr>
          <w:rFonts w:eastAsia="Calibri"/>
          <w:noProof/>
          <w:sz w:val="22"/>
          <w:szCs w:val="22"/>
          <w:lang w:val="sr-Latn-BA"/>
        </w:rPr>
        <w:t>за</w:t>
      </w:r>
      <w:r w:rsidR="000304AE" w:rsidRPr="00202CFB">
        <w:rPr>
          <w:rFonts w:eastAsia="Calibri"/>
          <w:noProof/>
          <w:sz w:val="22"/>
          <w:szCs w:val="22"/>
          <w:vertAlign w:val="superscript"/>
          <w:lang w:val="sr-Cyrl-BA"/>
        </w:rPr>
        <w:t>(1</w:t>
      </w:r>
      <w:r w:rsidR="0033450F" w:rsidRPr="00202CFB">
        <w:rPr>
          <w:rFonts w:eastAsia="Calibri"/>
          <w:noProof/>
          <w:sz w:val="22"/>
          <w:szCs w:val="22"/>
          <w:vertAlign w:val="superscript"/>
          <w:lang w:val="sr-Cyrl-BA"/>
        </w:rPr>
        <w:t>)</w:t>
      </w:r>
      <w:r w:rsidR="0033450F" w:rsidRPr="00202CFB">
        <w:rPr>
          <w:rFonts w:eastAsia="Calibri"/>
          <w:noProof/>
          <w:sz w:val="22"/>
          <w:szCs w:val="22"/>
          <w:lang w:val="sr-Cyrl-BA"/>
        </w:rPr>
        <w:t>:</w:t>
      </w:r>
    </w:p>
    <w:p w:rsidR="00832C97" w:rsidRPr="00202CFB" w:rsidRDefault="00832C97" w:rsidP="0033450F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C042CA" w:rsidRPr="00202CFB" w:rsidRDefault="00C042CA" w:rsidP="005E406A">
      <w:pPr>
        <w:pStyle w:val="NoSpacing"/>
        <w:rPr>
          <w:noProof/>
          <w:sz w:val="22"/>
          <w:szCs w:val="22"/>
          <w:lang w:val="sr-Latn-BA"/>
        </w:rPr>
      </w:pPr>
    </w:p>
    <w:tbl>
      <w:tblPr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186"/>
        <w:gridCol w:w="2644"/>
        <w:gridCol w:w="1924"/>
        <w:gridCol w:w="1943"/>
        <w:gridCol w:w="1921"/>
      </w:tblGrid>
      <w:tr w:rsidR="00202CFB" w:rsidRPr="00202CFB" w:rsidTr="009A1F47">
        <w:tc>
          <w:tcPr>
            <w:tcW w:w="6112" w:type="dxa"/>
            <w:gridSpan w:val="3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noProof/>
                <w:sz w:val="21"/>
                <w:szCs w:val="21"/>
                <w:lang w:val="sr-Latn-BA"/>
              </w:rPr>
              <w:t>ЦАРИНСКИ</w:t>
            </w:r>
            <w:r w:rsidR="00C042CA" w:rsidRPr="00202CFB">
              <w:rPr>
                <w:b/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ПОСТУПАК</w:t>
            </w:r>
            <w:r w:rsidR="00C042CA" w:rsidRPr="00202CFB">
              <w:rPr>
                <w:b/>
                <w:noProof/>
                <w:sz w:val="21"/>
                <w:szCs w:val="21"/>
                <w:lang w:val="sr-Latn-BA"/>
              </w:rPr>
              <w:t>: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noProof/>
                <w:sz w:val="21"/>
                <w:szCs w:val="21"/>
                <w:lang w:val="sr-Latn-BA"/>
              </w:rPr>
              <w:t>Износ</w:t>
            </w:r>
            <w:r w:rsidR="00C042CA" w:rsidRPr="00202CFB">
              <w:rPr>
                <w:b/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гаранције</w:t>
            </w:r>
            <w:r w:rsidR="00C042CA" w:rsidRPr="00202CFB">
              <w:rPr>
                <w:b/>
                <w:noProof/>
                <w:sz w:val="21"/>
                <w:szCs w:val="21"/>
                <w:lang w:val="sr-Latn-BA"/>
              </w:rPr>
              <w:t xml:space="preserve">:                           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202CFB" w:rsidRPr="00202CFB" w:rsidTr="009A1F47">
        <w:tc>
          <w:tcPr>
            <w:tcW w:w="1242" w:type="dxa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Датум</w:t>
            </w:r>
          </w:p>
        </w:tc>
        <w:tc>
          <w:tcPr>
            <w:tcW w:w="2832" w:type="dxa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Број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царинске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декларације</w:t>
            </w:r>
          </w:p>
        </w:tc>
        <w:tc>
          <w:tcPr>
            <w:tcW w:w="2038" w:type="dxa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Задужење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  <w:p w:rsidR="00C042CA" w:rsidRPr="00202CFB" w:rsidRDefault="00C042CA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(</w:t>
            </w:r>
            <w:r w:rsidR="00047E07" w:rsidRPr="00202CFB">
              <w:rPr>
                <w:noProof/>
                <w:sz w:val="21"/>
                <w:szCs w:val="21"/>
                <w:lang w:val="sr-Latn-BA"/>
              </w:rPr>
              <w:t>дугује</w:t>
            </w:r>
            <w:r w:rsidRPr="00202CFB">
              <w:rPr>
                <w:noProof/>
                <w:sz w:val="21"/>
                <w:szCs w:val="21"/>
                <w:lang w:val="sr-Latn-BA"/>
              </w:rPr>
              <w:t>)</w:t>
            </w:r>
          </w:p>
        </w:tc>
        <w:tc>
          <w:tcPr>
            <w:tcW w:w="2038" w:type="dxa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Раздужење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(</w:t>
            </w:r>
            <w:r w:rsidRPr="00202CFB">
              <w:rPr>
                <w:noProof/>
                <w:sz w:val="21"/>
                <w:szCs w:val="21"/>
                <w:lang w:val="sr-Latn-BA"/>
              </w:rPr>
              <w:t>потражује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>)</w:t>
            </w:r>
          </w:p>
        </w:tc>
        <w:tc>
          <w:tcPr>
            <w:tcW w:w="2038" w:type="dxa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Стање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гаранције</w:t>
            </w:r>
          </w:p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202CFB" w:rsidRPr="00202CFB" w:rsidTr="009A1F47">
        <w:tc>
          <w:tcPr>
            <w:tcW w:w="1242" w:type="dxa"/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2" w:type="dxa"/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202CFB" w:rsidRPr="00202CFB" w:rsidTr="009A1F47"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  <w:p w:rsidR="00104B54" w:rsidRPr="00202CFB" w:rsidRDefault="00047E07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или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</w:p>
          <w:p w:rsidR="00104B54" w:rsidRPr="00202CFB" w:rsidRDefault="00104B54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2" w:type="dxa"/>
            <w:tcBorders>
              <w:left w:val="nil"/>
              <w:right w:val="nil"/>
            </w:tcBorders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left w:val="nil"/>
              <w:right w:val="nil"/>
            </w:tcBorders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left w:val="nil"/>
              <w:right w:val="nil"/>
            </w:tcBorders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left w:val="nil"/>
              <w:right w:val="nil"/>
            </w:tcBorders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202CFB" w:rsidRPr="00202CFB" w:rsidTr="009A1F47">
        <w:tc>
          <w:tcPr>
            <w:tcW w:w="6112" w:type="dxa"/>
            <w:gridSpan w:val="3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>ПРИВРЕМЕНИ</w:t>
            </w:r>
            <w:r w:rsidR="00C042CA"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 xml:space="preserve"> </w:t>
            </w:r>
            <w:r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>СМЈЕШТАЈ</w:t>
            </w:r>
            <w:r w:rsidR="00C042CA"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>: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noProof/>
                <w:sz w:val="21"/>
                <w:szCs w:val="21"/>
                <w:lang w:val="sr-Latn-BA"/>
              </w:rPr>
              <w:t>Износ</w:t>
            </w:r>
            <w:r w:rsidR="00C042CA" w:rsidRPr="00202CFB">
              <w:rPr>
                <w:b/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гаранције</w:t>
            </w:r>
            <w:r w:rsidR="00C042CA" w:rsidRPr="00202CFB">
              <w:rPr>
                <w:b/>
                <w:noProof/>
                <w:sz w:val="21"/>
                <w:szCs w:val="21"/>
                <w:lang w:val="sr-Latn-BA"/>
              </w:rPr>
              <w:t xml:space="preserve">:                           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202CFB" w:rsidRPr="00202CFB" w:rsidTr="009A1F47">
        <w:tc>
          <w:tcPr>
            <w:tcW w:w="1242" w:type="dxa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Датум</w:t>
            </w:r>
          </w:p>
        </w:tc>
        <w:tc>
          <w:tcPr>
            <w:tcW w:w="2832" w:type="dxa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Број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декларације</w:t>
            </w:r>
          </w:p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за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привремени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смјештај</w:t>
            </w:r>
          </w:p>
        </w:tc>
        <w:tc>
          <w:tcPr>
            <w:tcW w:w="2038" w:type="dxa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Задужење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  <w:p w:rsidR="00C042CA" w:rsidRPr="00202CFB" w:rsidRDefault="00C042CA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(</w:t>
            </w:r>
            <w:r w:rsidR="00047E07" w:rsidRPr="00202CFB">
              <w:rPr>
                <w:noProof/>
                <w:sz w:val="21"/>
                <w:szCs w:val="21"/>
                <w:lang w:val="sr-Latn-BA"/>
              </w:rPr>
              <w:t>дугује</w:t>
            </w:r>
            <w:r w:rsidRPr="00202CFB">
              <w:rPr>
                <w:noProof/>
                <w:sz w:val="21"/>
                <w:szCs w:val="21"/>
                <w:lang w:val="sr-Latn-BA"/>
              </w:rPr>
              <w:t>)</w:t>
            </w:r>
          </w:p>
        </w:tc>
        <w:tc>
          <w:tcPr>
            <w:tcW w:w="2038" w:type="dxa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Раздужење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(</w:t>
            </w:r>
            <w:r w:rsidRPr="00202CFB">
              <w:rPr>
                <w:noProof/>
                <w:sz w:val="21"/>
                <w:szCs w:val="21"/>
                <w:lang w:val="sr-Latn-BA"/>
              </w:rPr>
              <w:t>потражује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>)</w:t>
            </w:r>
          </w:p>
        </w:tc>
        <w:tc>
          <w:tcPr>
            <w:tcW w:w="2038" w:type="dxa"/>
            <w:shd w:val="clear" w:color="auto" w:fill="auto"/>
          </w:tcPr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Стање</w:t>
            </w:r>
            <w:r w:rsidR="00C042CA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гаранције</w:t>
            </w:r>
          </w:p>
          <w:p w:rsidR="00C042CA" w:rsidRPr="00202CFB" w:rsidRDefault="00047E07" w:rsidP="009A1F4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C042CA" w:rsidRPr="00202CFB" w:rsidTr="009A1F47">
        <w:tc>
          <w:tcPr>
            <w:tcW w:w="1242" w:type="dxa"/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2" w:type="dxa"/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C042CA" w:rsidRPr="00202CFB" w:rsidRDefault="00C042CA" w:rsidP="009A1F4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</w:tr>
    </w:tbl>
    <w:p w:rsidR="0049575E" w:rsidRPr="00202CFB" w:rsidRDefault="0049575E" w:rsidP="00503120">
      <w:pPr>
        <w:pStyle w:val="NoSpacing"/>
        <w:jc w:val="both"/>
        <w:rPr>
          <w:noProof/>
          <w:sz w:val="22"/>
          <w:szCs w:val="22"/>
          <w:lang w:val="sr-Cyrl-BA"/>
        </w:rPr>
      </w:pPr>
    </w:p>
    <w:p w:rsidR="00832C97" w:rsidRPr="00202CFB" w:rsidRDefault="00832C97" w:rsidP="00832C97">
      <w:pPr>
        <w:pStyle w:val="NoSpacing"/>
        <w:spacing w:before="60" w:after="60"/>
        <w:rPr>
          <w:noProof/>
          <w:sz w:val="21"/>
          <w:szCs w:val="21"/>
          <w:lang w:val="sr-Latn-BA"/>
        </w:rPr>
      </w:pPr>
      <w:r w:rsidRPr="00202CFB">
        <w:rPr>
          <w:noProof/>
          <w:sz w:val="21"/>
          <w:szCs w:val="21"/>
          <w:lang w:val="sr-Latn-BA"/>
        </w:rPr>
        <w:t xml:space="preserve">или </w:t>
      </w:r>
    </w:p>
    <w:p w:rsidR="00832C97" w:rsidRPr="00202CFB" w:rsidRDefault="00832C97" w:rsidP="00503120">
      <w:pPr>
        <w:pStyle w:val="NoSpacing"/>
        <w:jc w:val="both"/>
        <w:rPr>
          <w:noProof/>
          <w:sz w:val="22"/>
          <w:szCs w:val="22"/>
          <w:lang w:val="sr-Cyrl-BA"/>
        </w:rPr>
      </w:pPr>
    </w:p>
    <w:tbl>
      <w:tblPr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452"/>
        <w:gridCol w:w="2545"/>
        <w:gridCol w:w="1865"/>
        <w:gridCol w:w="1895"/>
        <w:gridCol w:w="1861"/>
      </w:tblGrid>
      <w:tr w:rsidR="00202CFB" w:rsidRPr="00202CFB" w:rsidTr="00832C97">
        <w:tc>
          <w:tcPr>
            <w:tcW w:w="6204" w:type="dxa"/>
            <w:gridSpan w:val="3"/>
            <w:shd w:val="clear" w:color="auto" w:fill="auto"/>
          </w:tcPr>
          <w:p w:rsidR="0049575E" w:rsidRPr="00202CFB" w:rsidRDefault="0049575E" w:rsidP="00506827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>СМЈЕШТАЈ</w:t>
            </w:r>
            <w:r w:rsidRPr="00202CFB">
              <w:rPr>
                <w:b/>
                <w:bCs/>
                <w:noProof/>
                <w:sz w:val="22"/>
                <w:szCs w:val="22"/>
                <w:lang w:val="sr-Cyrl-BA"/>
              </w:rPr>
              <w:t xml:space="preserve"> РОБЕ У СЛОБОДНУ ЗОНУ ......................</w:t>
            </w:r>
            <w:r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>:</w:t>
            </w:r>
          </w:p>
        </w:tc>
        <w:tc>
          <w:tcPr>
            <w:tcW w:w="3984" w:type="dxa"/>
            <w:gridSpan w:val="2"/>
            <w:shd w:val="clear" w:color="auto" w:fill="auto"/>
          </w:tcPr>
          <w:p w:rsidR="0049575E" w:rsidRPr="00202CFB" w:rsidRDefault="0049575E" w:rsidP="00506827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noProof/>
                <w:sz w:val="21"/>
                <w:szCs w:val="21"/>
                <w:lang w:val="sr-Latn-BA"/>
              </w:rPr>
              <w:t>Износ гаранције:                            КМ</w:t>
            </w:r>
          </w:p>
        </w:tc>
      </w:tr>
      <w:tr w:rsidR="00202CFB" w:rsidRPr="00202CFB" w:rsidTr="00832C97">
        <w:tc>
          <w:tcPr>
            <w:tcW w:w="1467" w:type="dxa"/>
            <w:shd w:val="clear" w:color="auto" w:fill="auto"/>
          </w:tcPr>
          <w:p w:rsidR="0049575E" w:rsidRPr="00202CFB" w:rsidRDefault="008339D7" w:rsidP="009B612D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Cyrl-BA"/>
              </w:rPr>
            </w:pPr>
            <w:r w:rsidRPr="00202CFB">
              <w:rPr>
                <w:noProof/>
                <w:sz w:val="21"/>
                <w:szCs w:val="21"/>
                <w:lang w:val="sr-Cyrl-BA"/>
              </w:rPr>
              <w:t>Број и д</w:t>
            </w:r>
            <w:r w:rsidR="0049575E" w:rsidRPr="00202CFB">
              <w:rPr>
                <w:noProof/>
                <w:sz w:val="21"/>
                <w:szCs w:val="21"/>
                <w:lang w:val="sr-Latn-BA"/>
              </w:rPr>
              <w:t>атум</w:t>
            </w:r>
            <w:r w:rsidR="009B612D" w:rsidRPr="00202CFB">
              <w:rPr>
                <w:noProof/>
                <w:sz w:val="21"/>
                <w:szCs w:val="21"/>
                <w:lang w:val="sr-Cyrl-BA"/>
              </w:rPr>
              <w:t xml:space="preserve"> из конт</w:t>
            </w:r>
            <w:r w:rsidRPr="00202CFB">
              <w:rPr>
                <w:noProof/>
                <w:sz w:val="21"/>
                <w:szCs w:val="21"/>
                <w:lang w:val="sr-Cyrl-BA"/>
              </w:rPr>
              <w:t>р</w:t>
            </w:r>
            <w:r w:rsidR="009B612D" w:rsidRPr="00202CFB">
              <w:rPr>
                <w:noProof/>
                <w:sz w:val="21"/>
                <w:szCs w:val="21"/>
                <w:lang w:val="en-GB"/>
              </w:rPr>
              <w:t>o</w:t>
            </w:r>
            <w:r w:rsidRPr="00202CFB">
              <w:rPr>
                <w:noProof/>
                <w:sz w:val="21"/>
                <w:szCs w:val="21"/>
                <w:lang w:val="sr-Cyrl-BA"/>
              </w:rPr>
              <w:t>лника</w:t>
            </w:r>
          </w:p>
        </w:tc>
        <w:tc>
          <w:tcPr>
            <w:tcW w:w="2749" w:type="dxa"/>
            <w:shd w:val="clear" w:color="auto" w:fill="auto"/>
          </w:tcPr>
          <w:p w:rsidR="0049575E" w:rsidRPr="00202CFB" w:rsidRDefault="0049575E" w:rsidP="0049575E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Бро</w:t>
            </w:r>
            <w:r w:rsidRPr="00202CFB">
              <w:rPr>
                <w:noProof/>
                <w:sz w:val="21"/>
                <w:szCs w:val="21"/>
                <w:lang w:val="sr-Cyrl-BA"/>
              </w:rPr>
              <w:t xml:space="preserve">ј провозне или друге </w:t>
            </w:r>
            <w:r w:rsidR="008339D7" w:rsidRPr="00202CFB">
              <w:rPr>
                <w:noProof/>
                <w:sz w:val="21"/>
                <w:szCs w:val="21"/>
                <w:lang w:val="sr-Cyrl-BA"/>
              </w:rPr>
              <w:t xml:space="preserve">царинске </w:t>
            </w:r>
            <w:r w:rsidRPr="00202CFB">
              <w:rPr>
                <w:noProof/>
                <w:sz w:val="21"/>
                <w:szCs w:val="21"/>
                <w:lang w:val="sr-Latn-BA"/>
              </w:rPr>
              <w:t>декларације</w:t>
            </w:r>
            <w:r w:rsidRPr="00202CFB">
              <w:rPr>
                <w:noProof/>
                <w:sz w:val="21"/>
                <w:szCs w:val="21"/>
                <w:lang w:val="sr-Cyrl-BA"/>
              </w:rPr>
              <w:t xml:space="preserve"> на основу које се роба смјешта </w:t>
            </w:r>
          </w:p>
        </w:tc>
        <w:tc>
          <w:tcPr>
            <w:tcW w:w="1988" w:type="dxa"/>
            <w:shd w:val="clear" w:color="auto" w:fill="auto"/>
          </w:tcPr>
          <w:p w:rsidR="0049575E" w:rsidRPr="00202CFB" w:rsidRDefault="0049575E" w:rsidP="0050682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Задужење КМ</w:t>
            </w:r>
          </w:p>
          <w:p w:rsidR="0049575E" w:rsidRPr="00202CFB" w:rsidRDefault="0049575E" w:rsidP="0050682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(дугује)</w:t>
            </w:r>
          </w:p>
        </w:tc>
        <w:tc>
          <w:tcPr>
            <w:tcW w:w="1997" w:type="dxa"/>
            <w:shd w:val="clear" w:color="auto" w:fill="auto"/>
          </w:tcPr>
          <w:p w:rsidR="0049575E" w:rsidRPr="00202CFB" w:rsidRDefault="0049575E" w:rsidP="0050682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Раздужење КМ (потражује)</w:t>
            </w:r>
          </w:p>
        </w:tc>
        <w:tc>
          <w:tcPr>
            <w:tcW w:w="1987" w:type="dxa"/>
            <w:shd w:val="clear" w:color="auto" w:fill="auto"/>
          </w:tcPr>
          <w:p w:rsidR="0049575E" w:rsidRPr="00202CFB" w:rsidRDefault="0049575E" w:rsidP="0050682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Стање гаранције</w:t>
            </w:r>
          </w:p>
          <w:p w:rsidR="0049575E" w:rsidRPr="00202CFB" w:rsidRDefault="0049575E" w:rsidP="0050682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8339D7" w:rsidRPr="00202CFB" w:rsidTr="00832C97">
        <w:tc>
          <w:tcPr>
            <w:tcW w:w="1467" w:type="dxa"/>
            <w:shd w:val="clear" w:color="auto" w:fill="auto"/>
          </w:tcPr>
          <w:p w:rsidR="0049575E" w:rsidRPr="00202CFB" w:rsidRDefault="0049575E" w:rsidP="0050682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749" w:type="dxa"/>
            <w:shd w:val="clear" w:color="auto" w:fill="auto"/>
          </w:tcPr>
          <w:p w:rsidR="0049575E" w:rsidRPr="00202CFB" w:rsidRDefault="0049575E" w:rsidP="0050682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988" w:type="dxa"/>
            <w:shd w:val="clear" w:color="auto" w:fill="auto"/>
          </w:tcPr>
          <w:p w:rsidR="0049575E" w:rsidRPr="00202CFB" w:rsidRDefault="0049575E" w:rsidP="0050682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997" w:type="dxa"/>
            <w:shd w:val="clear" w:color="auto" w:fill="auto"/>
          </w:tcPr>
          <w:p w:rsidR="0049575E" w:rsidRPr="00202CFB" w:rsidRDefault="0049575E" w:rsidP="0050682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987" w:type="dxa"/>
            <w:shd w:val="clear" w:color="auto" w:fill="auto"/>
          </w:tcPr>
          <w:p w:rsidR="0049575E" w:rsidRPr="00202CFB" w:rsidRDefault="0049575E" w:rsidP="0050682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</w:tr>
    </w:tbl>
    <w:p w:rsidR="00F53CD1" w:rsidRPr="00202CFB" w:rsidRDefault="00F53CD1" w:rsidP="00503120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F53CD1" w:rsidRPr="00202CFB" w:rsidRDefault="00F53CD1" w:rsidP="00503120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0304AE" w:rsidRPr="00202CFB" w:rsidRDefault="000304AE" w:rsidP="000304AE">
      <w:pPr>
        <w:pStyle w:val="NoSpacing"/>
        <w:numPr>
          <w:ilvl w:val="0"/>
          <w:numId w:val="2"/>
        </w:numPr>
        <w:ind w:left="284" w:hanging="284"/>
        <w:jc w:val="both"/>
        <w:rPr>
          <w:noProof/>
          <w:sz w:val="19"/>
          <w:szCs w:val="19"/>
          <w:lang w:val="sr-Latn-BA"/>
        </w:rPr>
      </w:pPr>
      <w:r w:rsidRPr="00202CFB">
        <w:rPr>
          <w:rFonts w:eastAsia="Arial Unicode MS"/>
          <w:noProof/>
          <w:sz w:val="19"/>
          <w:szCs w:val="19"/>
          <w:lang w:val="sr-Latn-BA"/>
        </w:rPr>
        <w:t xml:space="preserve">Евиденција задужења и раздужења </w:t>
      </w:r>
      <w:r w:rsidRPr="00202CFB">
        <w:rPr>
          <w:rFonts w:eastAsia="Arial Unicode MS"/>
          <w:noProof/>
          <w:sz w:val="19"/>
          <w:szCs w:val="19"/>
          <w:lang w:val="sr-Cyrl-BA"/>
        </w:rPr>
        <w:t xml:space="preserve">појединачне </w:t>
      </w:r>
      <w:r w:rsidRPr="00202CFB">
        <w:rPr>
          <w:rFonts w:eastAsia="Arial Unicode MS"/>
          <w:noProof/>
          <w:sz w:val="19"/>
          <w:szCs w:val="19"/>
          <w:lang w:val="sr-Latn-BA"/>
        </w:rPr>
        <w:t xml:space="preserve">гаранције </w:t>
      </w:r>
      <w:r w:rsidRPr="00202CFB">
        <w:rPr>
          <w:rFonts w:eastAsia="Arial Unicode MS"/>
          <w:noProof/>
          <w:sz w:val="19"/>
          <w:szCs w:val="19"/>
          <w:lang w:val="sr-Cyrl-BA"/>
        </w:rPr>
        <w:t>води се и у случјау а</w:t>
      </w:r>
      <w:r w:rsidRPr="00202CFB">
        <w:rPr>
          <w:noProof/>
          <w:sz w:val="19"/>
          <w:szCs w:val="19"/>
          <w:lang w:val="sr-Cyrl-BA"/>
        </w:rPr>
        <w:t>ко се гара</w:t>
      </w:r>
      <w:r w:rsidR="000F3CA5" w:rsidRPr="00202CFB">
        <w:rPr>
          <w:noProof/>
          <w:sz w:val="19"/>
          <w:szCs w:val="19"/>
          <w:lang w:val="sr-Cyrl-BA"/>
        </w:rPr>
        <w:t>н</w:t>
      </w:r>
      <w:r w:rsidRPr="00202CFB">
        <w:rPr>
          <w:noProof/>
          <w:sz w:val="19"/>
          <w:szCs w:val="19"/>
          <w:lang w:val="sr-Cyrl-BA"/>
        </w:rPr>
        <w:t xml:space="preserve">ција полаже (када се захтјева од стране надлежне царинске канцеларије) за </w:t>
      </w:r>
      <w:r w:rsidRPr="00202CFB">
        <w:rPr>
          <w:noProof/>
          <w:sz w:val="19"/>
          <w:szCs w:val="19"/>
          <w:lang w:val="sr-Latn-BA"/>
        </w:rPr>
        <w:t xml:space="preserve">смјештај </w:t>
      </w:r>
      <w:r w:rsidRPr="00202CFB">
        <w:rPr>
          <w:noProof/>
          <w:sz w:val="19"/>
          <w:szCs w:val="19"/>
          <w:lang w:val="sr-Cyrl-BA"/>
        </w:rPr>
        <w:t xml:space="preserve">робе </w:t>
      </w:r>
      <w:r w:rsidRPr="00202CFB">
        <w:rPr>
          <w:noProof/>
          <w:sz w:val="19"/>
          <w:szCs w:val="19"/>
          <w:lang w:val="sr-Latn-BA"/>
        </w:rPr>
        <w:t>у слободну зону</w:t>
      </w:r>
      <w:r w:rsidRPr="00202CFB">
        <w:rPr>
          <w:noProof/>
          <w:sz w:val="19"/>
          <w:szCs w:val="19"/>
          <w:lang w:val="sr-Cyrl-BA"/>
        </w:rPr>
        <w:t xml:space="preserve"> и/или за ца</w:t>
      </w:r>
      <w:r w:rsidR="00FD1E87" w:rsidRPr="00202CFB">
        <w:rPr>
          <w:noProof/>
          <w:sz w:val="19"/>
          <w:szCs w:val="19"/>
          <w:lang w:val="sr-Cyrl-BA"/>
        </w:rPr>
        <w:t>рински поступак који се спроводи</w:t>
      </w:r>
      <w:r w:rsidRPr="00202CFB">
        <w:rPr>
          <w:noProof/>
          <w:sz w:val="19"/>
          <w:szCs w:val="19"/>
          <w:lang w:val="sr-Cyrl-BA"/>
        </w:rPr>
        <w:t xml:space="preserve"> у слободној зони.</w:t>
      </w:r>
    </w:p>
    <w:p w:rsidR="00931266" w:rsidRPr="00202CFB" w:rsidRDefault="00931266" w:rsidP="00503120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832C97" w:rsidRPr="00202CFB" w:rsidRDefault="00832C97" w:rsidP="00503120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202A58" w:rsidRPr="00202CFB" w:rsidRDefault="00202A58" w:rsidP="00503120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202A58" w:rsidRPr="00202CFB" w:rsidRDefault="00202A58" w:rsidP="00503120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202A58" w:rsidRPr="00202CFB" w:rsidRDefault="00202A58" w:rsidP="00503120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F53CD1" w:rsidRPr="00202CFB" w:rsidRDefault="00F53CD1" w:rsidP="00503120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0F3CA5" w:rsidRPr="00202CFB" w:rsidRDefault="000F3CA5" w:rsidP="00503120">
      <w:pPr>
        <w:pStyle w:val="NoSpacing"/>
        <w:jc w:val="both"/>
        <w:rPr>
          <w:noProof/>
          <w:sz w:val="22"/>
          <w:szCs w:val="22"/>
          <w:lang w:val="sr-Latn-BA"/>
        </w:rPr>
      </w:pPr>
    </w:p>
    <w:p w:rsidR="00503120" w:rsidRPr="00202CFB" w:rsidRDefault="00503120" w:rsidP="00503120">
      <w:pPr>
        <w:jc w:val="both"/>
        <w:rPr>
          <w:rFonts w:eastAsia="Calibri"/>
          <w:noProof/>
          <w:sz w:val="20"/>
          <w:szCs w:val="20"/>
          <w:lang w:val="sr-Latn-BA"/>
        </w:rPr>
      </w:pPr>
      <w:r w:rsidRPr="00202CFB">
        <w:rPr>
          <w:rFonts w:eastAsia="Calibri"/>
          <w:noProof/>
          <w:sz w:val="20"/>
          <w:szCs w:val="20"/>
          <w:lang w:val="sr-Latn-BA"/>
        </w:rPr>
        <w:t>___________________________________________________________________</w:t>
      </w:r>
      <w:r w:rsidR="00E537FD" w:rsidRPr="00202CFB">
        <w:rPr>
          <w:rFonts w:eastAsia="Calibri"/>
          <w:noProof/>
          <w:sz w:val="20"/>
          <w:szCs w:val="20"/>
          <w:lang w:val="sr-Latn-BA"/>
        </w:rPr>
        <w:t>_____________________________</w:t>
      </w:r>
    </w:p>
    <w:p w:rsidR="00503120" w:rsidRPr="00202CFB" w:rsidRDefault="0049575E" w:rsidP="00503120">
      <w:pPr>
        <w:pStyle w:val="Footer"/>
        <w:jc w:val="center"/>
        <w:rPr>
          <w:iCs/>
          <w:sz w:val="20"/>
          <w:lang w:val="sr-Latn-BA"/>
        </w:rPr>
      </w:pPr>
      <w:r w:rsidRPr="00202CFB">
        <w:rPr>
          <w:iCs/>
          <w:sz w:val="20"/>
          <w:lang w:val="sr-Latn-BA"/>
        </w:rPr>
        <w:t>Ul</w:t>
      </w:r>
      <w:r w:rsidR="00503120" w:rsidRPr="00202CFB">
        <w:rPr>
          <w:iCs/>
          <w:sz w:val="20"/>
          <w:lang w:val="sr-Latn-BA"/>
        </w:rPr>
        <w:t xml:space="preserve">. ..................................................., ................................, </w:t>
      </w:r>
      <w:r w:rsidRPr="00202CFB">
        <w:rPr>
          <w:iCs/>
          <w:sz w:val="20"/>
          <w:lang w:val="sr-Latn-BA"/>
        </w:rPr>
        <w:t>tel</w:t>
      </w:r>
      <w:r w:rsidR="00503120" w:rsidRPr="00202CFB">
        <w:rPr>
          <w:iCs/>
          <w:sz w:val="20"/>
          <w:lang w:val="sr-Latn-BA"/>
        </w:rPr>
        <w:t xml:space="preserve">: ..................., </w:t>
      </w:r>
      <w:r w:rsidRPr="00202CFB">
        <w:rPr>
          <w:iCs/>
          <w:sz w:val="20"/>
          <w:lang w:val="sr-Latn-BA"/>
        </w:rPr>
        <w:t>faks</w:t>
      </w:r>
      <w:r w:rsidR="00503120" w:rsidRPr="00202CFB">
        <w:rPr>
          <w:iCs/>
          <w:sz w:val="20"/>
          <w:lang w:val="sr-Latn-BA"/>
        </w:rPr>
        <w:t>: ....................</w:t>
      </w:r>
    </w:p>
    <w:p w:rsidR="00503120" w:rsidRPr="00202CFB" w:rsidRDefault="00503120" w:rsidP="00503120">
      <w:pPr>
        <w:pStyle w:val="Footer"/>
        <w:jc w:val="center"/>
        <w:rPr>
          <w:iCs/>
          <w:sz w:val="20"/>
          <w:lang w:val="sr-Latn-BA"/>
        </w:rPr>
      </w:pPr>
      <w:r w:rsidRPr="00202CFB">
        <w:rPr>
          <w:iCs/>
          <w:sz w:val="20"/>
          <w:lang w:val="sr-Latn-BA"/>
        </w:rPr>
        <w:t>Ул. ..................................................., ................................, тел: ..................., факс: ....................</w:t>
      </w:r>
    </w:p>
    <w:p w:rsidR="00080215" w:rsidRPr="00202CFB" w:rsidRDefault="00080215" w:rsidP="00104B54">
      <w:pPr>
        <w:pStyle w:val="NoSpacing"/>
        <w:jc w:val="right"/>
        <w:rPr>
          <w:noProof/>
          <w:sz w:val="22"/>
          <w:szCs w:val="22"/>
          <w:lang w:val="sr-Latn-BA"/>
        </w:rPr>
      </w:pPr>
    </w:p>
    <w:p w:rsidR="00104B54" w:rsidRPr="00202CFB" w:rsidRDefault="00047E07" w:rsidP="00104B54">
      <w:pPr>
        <w:pStyle w:val="NoSpacing"/>
        <w:jc w:val="right"/>
        <w:rPr>
          <w:noProof/>
          <w:sz w:val="22"/>
          <w:szCs w:val="22"/>
          <w:lang w:val="sr-Latn-BA"/>
        </w:rPr>
      </w:pPr>
      <w:r w:rsidRPr="00202CFB">
        <w:rPr>
          <w:noProof/>
          <w:sz w:val="22"/>
          <w:szCs w:val="22"/>
          <w:lang w:val="sr-Latn-BA"/>
        </w:rPr>
        <w:lastRenderedPageBreak/>
        <w:t>Прилог</w:t>
      </w:r>
      <w:r w:rsidR="00104B54" w:rsidRPr="00202CFB">
        <w:rPr>
          <w:noProof/>
          <w:sz w:val="22"/>
          <w:szCs w:val="22"/>
          <w:lang w:val="sr-Latn-BA"/>
        </w:rPr>
        <w:t xml:space="preserve"> 7. / </w:t>
      </w:r>
      <w:r w:rsidRPr="00202CFB">
        <w:rPr>
          <w:noProof/>
          <w:sz w:val="22"/>
          <w:szCs w:val="22"/>
          <w:lang w:val="sr-Latn-BA"/>
        </w:rPr>
        <w:t>Примјер</w:t>
      </w:r>
      <w:r w:rsidR="00104B54" w:rsidRPr="00202CFB">
        <w:rPr>
          <w:noProof/>
          <w:sz w:val="22"/>
          <w:szCs w:val="22"/>
          <w:lang w:val="sr-Latn-BA"/>
        </w:rPr>
        <w:t xml:space="preserve"> 2.</w:t>
      </w:r>
    </w:p>
    <w:p w:rsidR="00104B54" w:rsidRPr="00202CFB" w:rsidRDefault="00104B54" w:rsidP="00104B54">
      <w:pPr>
        <w:outlineLvl w:val="0"/>
        <w:rPr>
          <w:noProof/>
          <w:sz w:val="22"/>
          <w:szCs w:val="22"/>
          <w:lang w:val="sr-Latn-BA"/>
        </w:rPr>
      </w:pPr>
    </w:p>
    <w:p w:rsidR="00104B54" w:rsidRPr="00202CFB" w:rsidRDefault="00047E07" w:rsidP="00104B54">
      <w:pPr>
        <w:pStyle w:val="NoSpacing"/>
        <w:rPr>
          <w:noProof/>
          <w:sz w:val="22"/>
          <w:szCs w:val="22"/>
          <w:lang w:val="sr-Latn-BA"/>
        </w:rPr>
      </w:pPr>
      <w:r w:rsidRPr="00202CFB">
        <w:rPr>
          <w:noProof/>
          <w:sz w:val="22"/>
          <w:szCs w:val="22"/>
          <w:lang w:val="sr-Latn-BA"/>
        </w:rPr>
        <w:t>РЕГИОНАЛНИ</w:t>
      </w:r>
      <w:r w:rsidR="00104B54" w:rsidRPr="00202CFB">
        <w:rPr>
          <w:noProof/>
          <w:sz w:val="22"/>
          <w:szCs w:val="22"/>
          <w:lang w:val="sr-Latn-BA"/>
        </w:rPr>
        <w:t xml:space="preserve"> </w:t>
      </w:r>
      <w:r w:rsidRPr="00202CFB">
        <w:rPr>
          <w:noProof/>
          <w:sz w:val="22"/>
          <w:szCs w:val="22"/>
          <w:lang w:val="sr-Latn-BA"/>
        </w:rPr>
        <w:t>ЦЕНТАР</w:t>
      </w:r>
      <w:r w:rsidR="00104B54" w:rsidRPr="00202CFB">
        <w:rPr>
          <w:noProof/>
          <w:sz w:val="22"/>
          <w:szCs w:val="22"/>
          <w:lang w:val="sr-Latn-BA"/>
        </w:rPr>
        <w:t xml:space="preserve"> .......................................</w:t>
      </w:r>
    </w:p>
    <w:p w:rsidR="00104B54" w:rsidRPr="00202CFB" w:rsidRDefault="00047E07" w:rsidP="00104B54">
      <w:pPr>
        <w:pStyle w:val="NoSpacing"/>
        <w:rPr>
          <w:noProof/>
          <w:sz w:val="22"/>
          <w:szCs w:val="22"/>
          <w:lang w:val="sr-Latn-BA"/>
        </w:rPr>
      </w:pPr>
      <w:r w:rsidRPr="00202CFB">
        <w:rPr>
          <w:noProof/>
          <w:sz w:val="22"/>
          <w:szCs w:val="22"/>
          <w:lang w:val="sr-Latn-BA"/>
        </w:rPr>
        <w:t>Царинска</w:t>
      </w:r>
      <w:r w:rsidR="00104B54" w:rsidRPr="00202CFB">
        <w:rPr>
          <w:noProof/>
          <w:sz w:val="22"/>
          <w:szCs w:val="22"/>
          <w:lang w:val="sr-Latn-BA"/>
        </w:rPr>
        <w:t xml:space="preserve"> </w:t>
      </w:r>
      <w:r w:rsidRPr="00202CFB">
        <w:rPr>
          <w:noProof/>
          <w:sz w:val="22"/>
          <w:szCs w:val="22"/>
          <w:lang w:val="sr-Latn-BA"/>
        </w:rPr>
        <w:t>испостава</w:t>
      </w:r>
      <w:r w:rsidR="00104B54" w:rsidRPr="00202CFB">
        <w:rPr>
          <w:noProof/>
          <w:sz w:val="22"/>
          <w:szCs w:val="22"/>
          <w:lang w:val="sr-Latn-BA"/>
        </w:rPr>
        <w:t>/</w:t>
      </w:r>
      <w:r w:rsidRPr="00202CFB">
        <w:rPr>
          <w:noProof/>
          <w:sz w:val="22"/>
          <w:szCs w:val="22"/>
          <w:lang w:val="sr-Latn-BA"/>
        </w:rPr>
        <w:t>Царински</w:t>
      </w:r>
      <w:r w:rsidR="00104B54" w:rsidRPr="00202CFB">
        <w:rPr>
          <w:noProof/>
          <w:sz w:val="22"/>
          <w:szCs w:val="22"/>
          <w:lang w:val="sr-Latn-BA"/>
        </w:rPr>
        <w:t xml:space="preserve"> </w:t>
      </w:r>
      <w:r w:rsidRPr="00202CFB">
        <w:rPr>
          <w:noProof/>
          <w:sz w:val="22"/>
          <w:szCs w:val="22"/>
          <w:lang w:val="sr-Latn-BA"/>
        </w:rPr>
        <w:t>реферат</w:t>
      </w:r>
      <w:r w:rsidR="00104B54" w:rsidRPr="00202CFB">
        <w:rPr>
          <w:noProof/>
          <w:sz w:val="22"/>
          <w:szCs w:val="22"/>
          <w:lang w:val="sr-Latn-BA"/>
        </w:rPr>
        <w:t xml:space="preserve">: ........................ </w:t>
      </w:r>
    </w:p>
    <w:p w:rsidR="00104B54" w:rsidRPr="00202CFB" w:rsidRDefault="00047E07" w:rsidP="00104B54">
      <w:pPr>
        <w:pStyle w:val="NoSpacing"/>
        <w:rPr>
          <w:noProof/>
          <w:sz w:val="22"/>
          <w:szCs w:val="22"/>
          <w:lang w:val="sr-Latn-BA"/>
        </w:rPr>
      </w:pPr>
      <w:r w:rsidRPr="00202CFB">
        <w:rPr>
          <w:noProof/>
          <w:sz w:val="22"/>
          <w:szCs w:val="22"/>
          <w:lang w:val="sr-Latn-BA"/>
        </w:rPr>
        <w:t>Број</w:t>
      </w:r>
      <w:r w:rsidR="00104B54" w:rsidRPr="00202CFB">
        <w:rPr>
          <w:noProof/>
          <w:sz w:val="22"/>
          <w:szCs w:val="22"/>
          <w:lang w:val="sr-Latn-BA"/>
        </w:rPr>
        <w:t xml:space="preserve">: ......................................................................... </w:t>
      </w:r>
    </w:p>
    <w:p w:rsidR="00104B54" w:rsidRPr="00202CFB" w:rsidRDefault="00104B54" w:rsidP="00104B54">
      <w:pPr>
        <w:pStyle w:val="NoSpacing"/>
        <w:rPr>
          <w:noProof/>
          <w:sz w:val="22"/>
          <w:szCs w:val="22"/>
          <w:lang w:val="sr-Latn-BA"/>
        </w:rPr>
      </w:pPr>
      <w:r w:rsidRPr="00202CFB">
        <w:rPr>
          <w:noProof/>
          <w:sz w:val="22"/>
          <w:szCs w:val="22"/>
          <w:lang w:val="sr-Latn-BA"/>
        </w:rPr>
        <w:t xml:space="preserve">...................................................................... </w:t>
      </w:r>
      <w:r w:rsidR="00047E07" w:rsidRPr="00202CFB">
        <w:rPr>
          <w:noProof/>
          <w:sz w:val="22"/>
          <w:szCs w:val="22"/>
          <w:lang w:val="sr-Latn-BA"/>
        </w:rPr>
        <w:t>године</w:t>
      </w:r>
      <w:r w:rsidRPr="00202CFB">
        <w:rPr>
          <w:noProof/>
          <w:sz w:val="22"/>
          <w:szCs w:val="22"/>
          <w:lang w:val="sr-Latn-BA"/>
        </w:rPr>
        <w:t xml:space="preserve">                                                                                    </w:t>
      </w:r>
    </w:p>
    <w:p w:rsidR="00104B54" w:rsidRPr="00202CFB" w:rsidRDefault="00104B54" w:rsidP="00104B54">
      <w:pPr>
        <w:pStyle w:val="NoSpacing"/>
        <w:rPr>
          <w:noProof/>
          <w:sz w:val="22"/>
          <w:szCs w:val="22"/>
          <w:lang w:val="sr-Latn-BA"/>
        </w:rPr>
      </w:pPr>
    </w:p>
    <w:p w:rsidR="00104B54" w:rsidRPr="00202CFB" w:rsidRDefault="00104B54" w:rsidP="00104B54">
      <w:pPr>
        <w:pStyle w:val="NoSpacing"/>
        <w:rPr>
          <w:noProof/>
          <w:sz w:val="22"/>
          <w:szCs w:val="22"/>
          <w:lang w:val="sr-Latn-BA"/>
        </w:rPr>
      </w:pPr>
    </w:p>
    <w:p w:rsidR="00104B54" w:rsidRPr="00202CFB" w:rsidRDefault="00047E07" w:rsidP="00104B54">
      <w:pPr>
        <w:pStyle w:val="NoSpacing"/>
        <w:jc w:val="center"/>
        <w:rPr>
          <w:b/>
          <w:noProof/>
          <w:sz w:val="22"/>
          <w:szCs w:val="22"/>
          <w:lang w:val="sr-Latn-BA"/>
        </w:rPr>
      </w:pPr>
      <w:r w:rsidRPr="00202CFB">
        <w:rPr>
          <w:b/>
          <w:noProof/>
          <w:sz w:val="22"/>
          <w:szCs w:val="22"/>
          <w:lang w:val="sr-Latn-BA"/>
        </w:rPr>
        <w:t>Е</w:t>
      </w:r>
      <w:r w:rsidR="00104B54" w:rsidRPr="00202CFB">
        <w:rPr>
          <w:b/>
          <w:noProof/>
          <w:sz w:val="22"/>
          <w:szCs w:val="22"/>
          <w:lang w:val="sr-Latn-BA"/>
        </w:rPr>
        <w:t xml:space="preserve"> </w:t>
      </w:r>
      <w:r w:rsidRPr="00202CFB">
        <w:rPr>
          <w:b/>
          <w:noProof/>
          <w:sz w:val="22"/>
          <w:szCs w:val="22"/>
          <w:lang w:val="sr-Latn-BA"/>
        </w:rPr>
        <w:t>В</w:t>
      </w:r>
      <w:r w:rsidR="00104B54" w:rsidRPr="00202CFB">
        <w:rPr>
          <w:b/>
          <w:noProof/>
          <w:sz w:val="22"/>
          <w:szCs w:val="22"/>
          <w:lang w:val="sr-Latn-BA"/>
        </w:rPr>
        <w:t xml:space="preserve"> </w:t>
      </w:r>
      <w:r w:rsidRPr="00202CFB">
        <w:rPr>
          <w:b/>
          <w:noProof/>
          <w:sz w:val="22"/>
          <w:szCs w:val="22"/>
          <w:lang w:val="sr-Latn-BA"/>
        </w:rPr>
        <w:t>И</w:t>
      </w:r>
      <w:r w:rsidR="00104B54" w:rsidRPr="00202CFB">
        <w:rPr>
          <w:b/>
          <w:noProof/>
          <w:sz w:val="22"/>
          <w:szCs w:val="22"/>
          <w:lang w:val="sr-Latn-BA"/>
        </w:rPr>
        <w:t xml:space="preserve"> </w:t>
      </w:r>
      <w:r w:rsidRPr="00202CFB">
        <w:rPr>
          <w:b/>
          <w:noProof/>
          <w:sz w:val="22"/>
          <w:szCs w:val="22"/>
          <w:lang w:val="sr-Latn-BA"/>
        </w:rPr>
        <w:t>Д</w:t>
      </w:r>
      <w:r w:rsidR="00104B54" w:rsidRPr="00202CFB">
        <w:rPr>
          <w:b/>
          <w:noProof/>
          <w:sz w:val="22"/>
          <w:szCs w:val="22"/>
          <w:lang w:val="sr-Latn-BA"/>
        </w:rPr>
        <w:t xml:space="preserve"> </w:t>
      </w:r>
      <w:r w:rsidRPr="00202CFB">
        <w:rPr>
          <w:b/>
          <w:noProof/>
          <w:sz w:val="22"/>
          <w:szCs w:val="22"/>
          <w:lang w:val="sr-Latn-BA"/>
        </w:rPr>
        <w:t>Е</w:t>
      </w:r>
      <w:r w:rsidR="00104B54" w:rsidRPr="00202CFB">
        <w:rPr>
          <w:b/>
          <w:noProof/>
          <w:sz w:val="22"/>
          <w:szCs w:val="22"/>
          <w:lang w:val="sr-Latn-BA"/>
        </w:rPr>
        <w:t xml:space="preserve"> </w:t>
      </w:r>
      <w:r w:rsidRPr="00202CFB">
        <w:rPr>
          <w:b/>
          <w:noProof/>
          <w:sz w:val="22"/>
          <w:szCs w:val="22"/>
          <w:lang w:val="sr-Latn-BA"/>
        </w:rPr>
        <w:t>Н</w:t>
      </w:r>
      <w:r w:rsidR="00104B54" w:rsidRPr="00202CFB">
        <w:rPr>
          <w:b/>
          <w:noProof/>
          <w:sz w:val="22"/>
          <w:szCs w:val="22"/>
          <w:lang w:val="sr-Latn-BA"/>
        </w:rPr>
        <w:t xml:space="preserve"> </w:t>
      </w:r>
      <w:r w:rsidRPr="00202CFB">
        <w:rPr>
          <w:b/>
          <w:noProof/>
          <w:sz w:val="22"/>
          <w:szCs w:val="22"/>
          <w:lang w:val="sr-Latn-BA"/>
        </w:rPr>
        <w:t>Ц</w:t>
      </w:r>
      <w:r w:rsidR="00104B54" w:rsidRPr="00202CFB">
        <w:rPr>
          <w:b/>
          <w:noProof/>
          <w:sz w:val="22"/>
          <w:szCs w:val="22"/>
          <w:lang w:val="sr-Latn-BA"/>
        </w:rPr>
        <w:t xml:space="preserve"> </w:t>
      </w:r>
      <w:r w:rsidRPr="00202CFB">
        <w:rPr>
          <w:b/>
          <w:noProof/>
          <w:sz w:val="22"/>
          <w:szCs w:val="22"/>
          <w:lang w:val="sr-Latn-BA"/>
        </w:rPr>
        <w:t>И</w:t>
      </w:r>
      <w:r w:rsidR="00104B54" w:rsidRPr="00202CFB">
        <w:rPr>
          <w:b/>
          <w:noProof/>
          <w:sz w:val="22"/>
          <w:szCs w:val="22"/>
          <w:lang w:val="sr-Latn-BA"/>
        </w:rPr>
        <w:t xml:space="preserve"> </w:t>
      </w:r>
      <w:r w:rsidRPr="00202CFB">
        <w:rPr>
          <w:b/>
          <w:noProof/>
          <w:sz w:val="22"/>
          <w:szCs w:val="22"/>
          <w:lang w:val="sr-Latn-BA"/>
        </w:rPr>
        <w:t>Ј</w:t>
      </w:r>
      <w:r w:rsidR="00104B54" w:rsidRPr="00202CFB">
        <w:rPr>
          <w:b/>
          <w:noProof/>
          <w:sz w:val="22"/>
          <w:szCs w:val="22"/>
          <w:lang w:val="sr-Latn-BA"/>
        </w:rPr>
        <w:t xml:space="preserve"> </w:t>
      </w:r>
      <w:r w:rsidRPr="00202CFB">
        <w:rPr>
          <w:b/>
          <w:noProof/>
          <w:sz w:val="22"/>
          <w:szCs w:val="22"/>
          <w:lang w:val="sr-Latn-BA"/>
        </w:rPr>
        <w:t>А</w:t>
      </w:r>
    </w:p>
    <w:p w:rsidR="00931266" w:rsidRPr="00202CFB" w:rsidRDefault="00931266" w:rsidP="00104B54">
      <w:pPr>
        <w:pStyle w:val="NoSpacing"/>
        <w:jc w:val="both"/>
        <w:rPr>
          <w:rFonts w:eastAsia="Arial Unicode MS"/>
          <w:b/>
          <w:noProof/>
          <w:sz w:val="22"/>
          <w:szCs w:val="22"/>
          <w:lang w:val="sr-Latn-BA"/>
        </w:rPr>
      </w:pPr>
    </w:p>
    <w:p w:rsidR="00104B54" w:rsidRPr="00202CFB" w:rsidRDefault="00047E07" w:rsidP="00104B54">
      <w:pPr>
        <w:pStyle w:val="NoSpacing"/>
        <w:jc w:val="both"/>
        <w:rPr>
          <w:noProof/>
          <w:sz w:val="22"/>
          <w:szCs w:val="22"/>
          <w:lang w:val="sr-Latn-BA"/>
        </w:rPr>
      </w:pPr>
      <w:r w:rsidRPr="00202CFB">
        <w:rPr>
          <w:rFonts w:eastAsia="Arial Unicode MS"/>
          <w:b/>
          <w:noProof/>
          <w:sz w:val="22"/>
          <w:szCs w:val="22"/>
          <w:lang w:val="sr-Latn-BA"/>
        </w:rPr>
        <w:t>задужења</w:t>
      </w:r>
      <w:r w:rsidR="00104B54" w:rsidRPr="00202CFB">
        <w:rPr>
          <w:rFonts w:eastAsia="Arial Unicode MS"/>
          <w:b/>
          <w:noProof/>
          <w:sz w:val="22"/>
          <w:szCs w:val="22"/>
          <w:lang w:val="sr-Latn-BA"/>
        </w:rPr>
        <w:t xml:space="preserve"> </w:t>
      </w:r>
      <w:r w:rsidRPr="00202CFB">
        <w:rPr>
          <w:rFonts w:eastAsia="Arial Unicode MS"/>
          <w:b/>
          <w:noProof/>
          <w:sz w:val="22"/>
          <w:szCs w:val="22"/>
          <w:lang w:val="sr-Latn-BA"/>
        </w:rPr>
        <w:t>и</w:t>
      </w:r>
      <w:r w:rsidR="00104B54" w:rsidRPr="00202CFB">
        <w:rPr>
          <w:rFonts w:eastAsia="Arial Unicode MS"/>
          <w:b/>
          <w:noProof/>
          <w:sz w:val="22"/>
          <w:szCs w:val="22"/>
          <w:lang w:val="sr-Latn-BA"/>
        </w:rPr>
        <w:t xml:space="preserve"> </w:t>
      </w:r>
      <w:r w:rsidRPr="00202CFB">
        <w:rPr>
          <w:rFonts w:eastAsia="Arial Unicode MS"/>
          <w:b/>
          <w:noProof/>
          <w:sz w:val="22"/>
          <w:szCs w:val="22"/>
          <w:lang w:val="sr-Latn-BA"/>
        </w:rPr>
        <w:t>раздужења</w:t>
      </w:r>
      <w:r w:rsidR="00104B54" w:rsidRPr="00202CFB">
        <w:rPr>
          <w:rFonts w:eastAsia="Arial Unicode MS"/>
          <w:noProof/>
          <w:sz w:val="22"/>
          <w:szCs w:val="22"/>
          <w:lang w:val="sr-Latn-BA"/>
        </w:rPr>
        <w:t xml:space="preserve"> </w:t>
      </w:r>
      <w:r w:rsidRPr="00202CFB">
        <w:rPr>
          <w:rFonts w:eastAsia="Arial Unicode MS"/>
          <w:b/>
          <w:noProof/>
          <w:sz w:val="22"/>
          <w:szCs w:val="22"/>
          <w:lang w:val="sr-Latn-BA"/>
        </w:rPr>
        <w:t>свеобухватне</w:t>
      </w:r>
      <w:r w:rsidR="00104B54" w:rsidRPr="00202CFB">
        <w:rPr>
          <w:rFonts w:eastAsia="Arial Unicode MS"/>
          <w:noProof/>
          <w:sz w:val="22"/>
          <w:szCs w:val="22"/>
          <w:lang w:val="sr-Latn-BA"/>
        </w:rPr>
        <w:t xml:space="preserve"> </w:t>
      </w:r>
      <w:r w:rsidRPr="00202CFB">
        <w:rPr>
          <w:rFonts w:eastAsia="Arial Unicode MS"/>
          <w:b/>
          <w:noProof/>
          <w:sz w:val="22"/>
          <w:szCs w:val="22"/>
          <w:lang w:val="sr-Latn-BA"/>
        </w:rPr>
        <w:t>гаранције</w:t>
      </w:r>
      <w:r w:rsidR="00104B54" w:rsidRPr="00202CFB">
        <w:rPr>
          <w:rFonts w:eastAsia="Arial Unicode MS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број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: ........... </w:t>
      </w:r>
      <w:r w:rsidRPr="00202CFB">
        <w:rPr>
          <w:rFonts w:eastAsia="Calibri"/>
          <w:noProof/>
          <w:sz w:val="22"/>
          <w:szCs w:val="22"/>
          <w:lang w:val="sr-Latn-BA"/>
        </w:rPr>
        <w:t>од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..........., </w:t>
      </w:r>
      <w:r w:rsidRPr="00202CFB">
        <w:rPr>
          <w:rFonts w:eastAsia="Calibri"/>
          <w:noProof/>
          <w:sz w:val="22"/>
          <w:szCs w:val="22"/>
          <w:lang w:val="sr-Latn-BA"/>
        </w:rPr>
        <w:t>издате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од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гаранта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="00104B54" w:rsidRPr="00202CFB">
        <w:rPr>
          <w:noProof/>
          <w:sz w:val="22"/>
          <w:szCs w:val="22"/>
          <w:lang w:val="sr-Latn-BA"/>
        </w:rPr>
        <w:t>.............</w:t>
      </w:r>
      <w:r w:rsidR="00B12860" w:rsidRPr="00202CFB">
        <w:rPr>
          <w:noProof/>
          <w:sz w:val="22"/>
          <w:szCs w:val="22"/>
          <w:lang w:val="sr-Latn-BA"/>
        </w:rPr>
        <w:t>..............</w:t>
      </w:r>
      <w:r w:rsidR="00104B54" w:rsidRPr="00202CFB">
        <w:rPr>
          <w:noProof/>
          <w:sz w:val="22"/>
          <w:szCs w:val="22"/>
          <w:lang w:val="sr-Latn-BA"/>
        </w:rPr>
        <w:t>...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., </w:t>
      </w:r>
      <w:r w:rsidRPr="00202CFB">
        <w:rPr>
          <w:rFonts w:eastAsia="Calibri"/>
          <w:noProof/>
          <w:sz w:val="22"/>
          <w:szCs w:val="22"/>
          <w:lang w:val="sr-Latn-BA"/>
        </w:rPr>
        <w:t>с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роком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важења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од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........... </w:t>
      </w:r>
      <w:r w:rsidRPr="00202CFB">
        <w:rPr>
          <w:rFonts w:eastAsia="Calibri"/>
          <w:noProof/>
          <w:sz w:val="22"/>
          <w:szCs w:val="22"/>
          <w:lang w:val="sr-Latn-BA"/>
        </w:rPr>
        <w:t>до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..........., </w:t>
      </w:r>
      <w:r w:rsidRPr="00202CFB">
        <w:rPr>
          <w:rFonts w:eastAsia="Calibri"/>
          <w:noProof/>
          <w:sz w:val="22"/>
          <w:szCs w:val="22"/>
          <w:lang w:val="sr-Latn-BA"/>
        </w:rPr>
        <w:t>на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име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корисника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гаранције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="00104B54" w:rsidRPr="00202CFB">
        <w:rPr>
          <w:noProof/>
          <w:sz w:val="22"/>
          <w:szCs w:val="22"/>
          <w:lang w:val="sr-Latn-BA"/>
        </w:rPr>
        <w:t>..................................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., </w:t>
      </w:r>
      <w:r w:rsidRPr="00202CFB">
        <w:rPr>
          <w:noProof/>
          <w:sz w:val="22"/>
          <w:szCs w:val="22"/>
          <w:lang w:val="sr-Latn-BA"/>
        </w:rPr>
        <w:t>на</w:t>
      </w:r>
      <w:r w:rsidR="00104B54" w:rsidRPr="00202CFB">
        <w:rPr>
          <w:noProof/>
          <w:sz w:val="22"/>
          <w:szCs w:val="22"/>
          <w:lang w:val="sr-Latn-BA"/>
        </w:rPr>
        <w:t xml:space="preserve"> </w:t>
      </w:r>
      <w:r w:rsidRPr="00202CFB">
        <w:rPr>
          <w:noProof/>
          <w:sz w:val="22"/>
          <w:szCs w:val="22"/>
          <w:lang w:val="sr-Latn-BA"/>
        </w:rPr>
        <w:t>износ</w:t>
      </w:r>
      <w:r w:rsidR="00104B54" w:rsidRPr="00202CFB">
        <w:rPr>
          <w:noProof/>
          <w:sz w:val="22"/>
          <w:szCs w:val="22"/>
          <w:lang w:val="sr-Latn-BA"/>
        </w:rPr>
        <w:t xml:space="preserve"> ........................ </w:t>
      </w:r>
      <w:r w:rsidRPr="00202CFB">
        <w:rPr>
          <w:noProof/>
          <w:sz w:val="22"/>
          <w:szCs w:val="22"/>
          <w:lang w:val="sr-Latn-BA"/>
        </w:rPr>
        <w:t>КМ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, </w:t>
      </w:r>
      <w:r w:rsidRPr="00202CFB">
        <w:rPr>
          <w:rFonts w:eastAsia="Calibri"/>
          <w:noProof/>
          <w:sz w:val="22"/>
          <w:szCs w:val="22"/>
          <w:lang w:val="sr-Latn-BA"/>
        </w:rPr>
        <w:t>прихваћене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и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евидентиране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под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бројем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............... </w:t>
      </w:r>
      <w:r w:rsidRPr="00202CFB">
        <w:rPr>
          <w:rFonts w:eastAsia="Calibri"/>
          <w:noProof/>
          <w:sz w:val="22"/>
          <w:szCs w:val="22"/>
          <w:lang w:val="sr-Latn-BA"/>
        </w:rPr>
        <w:t>од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..............., </w:t>
      </w:r>
      <w:r w:rsidRPr="00202CFB">
        <w:rPr>
          <w:rFonts w:eastAsia="Calibri"/>
          <w:noProof/>
          <w:sz w:val="22"/>
          <w:szCs w:val="22"/>
          <w:lang w:val="sr-Latn-BA"/>
        </w:rPr>
        <w:t>у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Регионалном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центру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 .................................., </w:t>
      </w:r>
      <w:r w:rsidRPr="00202CFB">
        <w:rPr>
          <w:rFonts w:eastAsia="Calibri"/>
          <w:noProof/>
          <w:sz w:val="22"/>
          <w:szCs w:val="22"/>
          <w:lang w:val="sr-Latn-BA"/>
        </w:rPr>
        <w:t>за</w:t>
      </w:r>
      <w:r w:rsidR="00F3756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noProof/>
          <w:sz w:val="22"/>
          <w:szCs w:val="22"/>
          <w:lang w:val="sr-Latn-BA"/>
        </w:rPr>
        <w:t>износе</w:t>
      </w:r>
      <w:r w:rsidR="00B12860" w:rsidRPr="00202CFB">
        <w:rPr>
          <w:noProof/>
          <w:sz w:val="22"/>
          <w:szCs w:val="22"/>
          <w:lang w:val="sr-Latn-BA"/>
        </w:rPr>
        <w:t xml:space="preserve"> </w:t>
      </w:r>
      <w:r w:rsidRPr="00202CFB">
        <w:rPr>
          <w:noProof/>
          <w:sz w:val="22"/>
          <w:szCs w:val="22"/>
          <w:lang w:val="sr-Latn-BA"/>
        </w:rPr>
        <w:t>распоређене</w:t>
      </w:r>
      <w:r w:rsidR="00F37564" w:rsidRPr="00202CFB">
        <w:rPr>
          <w:noProof/>
          <w:sz w:val="22"/>
          <w:szCs w:val="22"/>
          <w:lang w:val="sr-Latn-BA"/>
        </w:rPr>
        <w:t xml:space="preserve"> </w:t>
      </w:r>
      <w:r w:rsidRPr="00202CFB">
        <w:rPr>
          <w:noProof/>
          <w:sz w:val="22"/>
          <w:szCs w:val="22"/>
          <w:lang w:val="sr-Latn-BA"/>
        </w:rPr>
        <w:t>из</w:t>
      </w:r>
      <w:r w:rsidR="00F37564" w:rsidRPr="00202CFB">
        <w:rPr>
          <w:noProof/>
          <w:sz w:val="22"/>
          <w:szCs w:val="22"/>
          <w:lang w:val="sr-Latn-BA"/>
        </w:rPr>
        <w:t xml:space="preserve"> </w:t>
      </w:r>
      <w:r w:rsidRPr="00202CFB">
        <w:rPr>
          <w:noProof/>
          <w:sz w:val="22"/>
          <w:szCs w:val="22"/>
          <w:lang w:val="sr-Latn-BA"/>
        </w:rPr>
        <w:t>гаранције</w:t>
      </w:r>
      <w:r w:rsidR="00F37564" w:rsidRPr="00202CFB">
        <w:rPr>
          <w:noProof/>
          <w:sz w:val="22"/>
          <w:szCs w:val="22"/>
          <w:lang w:val="sr-Latn-BA"/>
        </w:rPr>
        <w:t xml:space="preserve"> </w:t>
      </w:r>
      <w:r w:rsidRPr="00202CFB">
        <w:rPr>
          <w:noProof/>
          <w:sz w:val="22"/>
          <w:szCs w:val="22"/>
          <w:lang w:val="sr-Latn-BA"/>
        </w:rPr>
        <w:t>по</w:t>
      </w:r>
      <w:r w:rsidR="00B12860" w:rsidRPr="00202CFB">
        <w:rPr>
          <w:noProof/>
          <w:sz w:val="22"/>
          <w:szCs w:val="22"/>
          <w:lang w:val="sr-Latn-BA"/>
        </w:rPr>
        <w:t xml:space="preserve"> </w:t>
      </w:r>
      <w:r w:rsidRPr="00202CFB">
        <w:rPr>
          <w:noProof/>
          <w:sz w:val="22"/>
          <w:szCs w:val="22"/>
          <w:lang w:val="sr-Latn-BA"/>
        </w:rPr>
        <w:t>спецификацији</w:t>
      </w:r>
      <w:r w:rsidR="00B12860" w:rsidRPr="00202CFB">
        <w:rPr>
          <w:noProof/>
          <w:sz w:val="22"/>
          <w:szCs w:val="22"/>
          <w:lang w:val="sr-Latn-BA"/>
        </w:rPr>
        <w:t>,</w:t>
      </w:r>
      <w:r w:rsidR="00B12860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за</w:t>
      </w:r>
      <w:r w:rsidR="00B12860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сљедеће</w:t>
      </w:r>
      <w:r w:rsidR="00B12860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царинске</w:t>
      </w:r>
      <w:r w:rsidR="00B12860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поступке</w:t>
      </w:r>
      <w:r w:rsidR="00B12860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и</w:t>
      </w:r>
      <w:r w:rsidR="00B12860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привремени</w:t>
      </w:r>
      <w:r w:rsidR="00B12860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смјештај</w:t>
      </w:r>
      <w:r w:rsidR="00F3756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="00C22D97" w:rsidRPr="00202CFB">
        <w:rPr>
          <w:rFonts w:eastAsia="Calibri"/>
          <w:noProof/>
          <w:sz w:val="22"/>
          <w:szCs w:val="22"/>
          <w:lang w:val="sr-Cyrl-BA"/>
        </w:rPr>
        <w:t xml:space="preserve">и смјештај робе у слободну зону </w:t>
      </w:r>
      <w:r w:rsidRPr="00202CFB">
        <w:rPr>
          <w:rFonts w:eastAsia="Calibri"/>
          <w:noProof/>
          <w:sz w:val="22"/>
          <w:szCs w:val="22"/>
          <w:lang w:val="sr-Latn-BA"/>
        </w:rPr>
        <w:t>код</w:t>
      </w:r>
      <w:r w:rsidR="00F3756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Pr="00202CFB">
        <w:rPr>
          <w:rFonts w:eastAsia="Calibri"/>
          <w:noProof/>
          <w:sz w:val="22"/>
          <w:szCs w:val="22"/>
          <w:lang w:val="sr-Latn-BA"/>
        </w:rPr>
        <w:t>ов</w:t>
      </w:r>
      <w:r w:rsidR="00B70516" w:rsidRPr="00202CFB">
        <w:rPr>
          <w:rFonts w:eastAsia="Calibri"/>
          <w:noProof/>
          <w:sz w:val="22"/>
          <w:szCs w:val="22"/>
          <w:lang w:val="sr-Latn-BA"/>
        </w:rPr>
        <w:t>е</w:t>
      </w:r>
      <w:r w:rsidR="00F37564" w:rsidRPr="00202CFB">
        <w:rPr>
          <w:rFonts w:eastAsia="Calibri"/>
          <w:noProof/>
          <w:sz w:val="22"/>
          <w:szCs w:val="22"/>
          <w:lang w:val="sr-Latn-BA"/>
        </w:rPr>
        <w:t xml:space="preserve"> </w:t>
      </w:r>
      <w:r w:rsidR="00B70516" w:rsidRPr="00202CFB">
        <w:rPr>
          <w:rFonts w:eastAsia="Calibri"/>
          <w:noProof/>
          <w:sz w:val="22"/>
          <w:szCs w:val="22"/>
          <w:lang w:val="sr-Latn-BA"/>
        </w:rPr>
        <w:t>канцеларије</w:t>
      </w:r>
      <w:r w:rsidR="00B12860" w:rsidRPr="00202CFB">
        <w:rPr>
          <w:rFonts w:eastAsia="Calibri"/>
          <w:noProof/>
          <w:sz w:val="22"/>
          <w:szCs w:val="22"/>
          <w:vertAlign w:val="superscript"/>
          <w:lang w:val="sr-Latn-BA"/>
        </w:rPr>
        <w:t>(1)</w:t>
      </w:r>
      <w:r w:rsidR="00C22D97" w:rsidRPr="00202CFB">
        <w:rPr>
          <w:rFonts w:eastAsia="Calibri"/>
          <w:noProof/>
          <w:sz w:val="22"/>
          <w:szCs w:val="22"/>
          <w:vertAlign w:val="superscript"/>
          <w:lang w:val="sr-Cyrl-BA"/>
        </w:rPr>
        <w:t>, (2)</w:t>
      </w:r>
      <w:r w:rsidR="00104B54" w:rsidRPr="00202CFB">
        <w:rPr>
          <w:rFonts w:eastAsia="Calibri"/>
          <w:noProof/>
          <w:sz w:val="22"/>
          <w:szCs w:val="22"/>
          <w:lang w:val="sr-Latn-BA"/>
        </w:rPr>
        <w:t xml:space="preserve">: </w:t>
      </w:r>
    </w:p>
    <w:p w:rsidR="00104B54" w:rsidRPr="00202CFB" w:rsidRDefault="00104B54" w:rsidP="00104B54">
      <w:pPr>
        <w:pStyle w:val="NoSpacing"/>
        <w:rPr>
          <w:noProof/>
          <w:sz w:val="22"/>
          <w:szCs w:val="22"/>
          <w:lang w:val="sr-Latn-BA"/>
        </w:rPr>
      </w:pPr>
    </w:p>
    <w:tbl>
      <w:tblPr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186"/>
        <w:gridCol w:w="2644"/>
        <w:gridCol w:w="1924"/>
        <w:gridCol w:w="1943"/>
        <w:gridCol w:w="1921"/>
      </w:tblGrid>
      <w:tr w:rsidR="00202CFB" w:rsidRPr="00202CFB" w:rsidTr="001D7495">
        <w:tc>
          <w:tcPr>
            <w:tcW w:w="6112" w:type="dxa"/>
            <w:gridSpan w:val="3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noProof/>
                <w:sz w:val="21"/>
                <w:szCs w:val="21"/>
                <w:lang w:val="sr-Latn-BA"/>
              </w:rPr>
              <w:t>ЦАРИНСКИ</w:t>
            </w:r>
            <w:r w:rsidR="00104B54" w:rsidRPr="00202CFB">
              <w:rPr>
                <w:b/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ПОСТУПАК</w:t>
            </w:r>
            <w:r w:rsidR="00104B54" w:rsidRPr="00202CFB">
              <w:rPr>
                <w:b/>
                <w:noProof/>
                <w:sz w:val="21"/>
                <w:szCs w:val="21"/>
                <w:lang w:val="sr-Latn-BA"/>
              </w:rPr>
              <w:t>: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noProof/>
                <w:sz w:val="21"/>
                <w:szCs w:val="21"/>
                <w:lang w:val="sr-Latn-BA"/>
              </w:rPr>
              <w:t>Распоређени</w:t>
            </w:r>
            <w:r w:rsidR="00104B54" w:rsidRPr="00202CFB">
              <w:rPr>
                <w:b/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износ</w:t>
            </w:r>
            <w:r w:rsidR="00104B54" w:rsidRPr="00202CFB">
              <w:rPr>
                <w:b/>
                <w:noProof/>
                <w:sz w:val="21"/>
                <w:szCs w:val="21"/>
                <w:lang w:val="sr-Latn-BA"/>
              </w:rPr>
              <w:t xml:space="preserve">:                           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202CFB" w:rsidRPr="00202CFB" w:rsidTr="001D7495">
        <w:tc>
          <w:tcPr>
            <w:tcW w:w="1242" w:type="dxa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Датум</w:t>
            </w:r>
          </w:p>
        </w:tc>
        <w:tc>
          <w:tcPr>
            <w:tcW w:w="2832" w:type="dxa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Број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царинске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декларације</w:t>
            </w:r>
          </w:p>
        </w:tc>
        <w:tc>
          <w:tcPr>
            <w:tcW w:w="2038" w:type="dxa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Задужење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  <w:p w:rsidR="00104B54" w:rsidRPr="00202CFB" w:rsidRDefault="00104B54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(</w:t>
            </w:r>
            <w:r w:rsidR="00047E07" w:rsidRPr="00202CFB">
              <w:rPr>
                <w:noProof/>
                <w:sz w:val="21"/>
                <w:szCs w:val="21"/>
                <w:lang w:val="sr-Latn-BA"/>
              </w:rPr>
              <w:t>дугује</w:t>
            </w:r>
            <w:r w:rsidRPr="00202CFB">
              <w:rPr>
                <w:noProof/>
                <w:sz w:val="21"/>
                <w:szCs w:val="21"/>
                <w:lang w:val="sr-Latn-BA"/>
              </w:rPr>
              <w:t>)</w:t>
            </w:r>
          </w:p>
        </w:tc>
        <w:tc>
          <w:tcPr>
            <w:tcW w:w="2038" w:type="dxa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Раздужење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(</w:t>
            </w:r>
            <w:r w:rsidRPr="00202CFB">
              <w:rPr>
                <w:noProof/>
                <w:sz w:val="21"/>
                <w:szCs w:val="21"/>
                <w:lang w:val="sr-Latn-BA"/>
              </w:rPr>
              <w:t>потражује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>)</w:t>
            </w:r>
          </w:p>
        </w:tc>
        <w:tc>
          <w:tcPr>
            <w:tcW w:w="2038" w:type="dxa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Стање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гаранције</w:t>
            </w:r>
          </w:p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202CFB" w:rsidRPr="00202CFB" w:rsidTr="001D7495">
        <w:tc>
          <w:tcPr>
            <w:tcW w:w="1242" w:type="dxa"/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2" w:type="dxa"/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202CFB" w:rsidRPr="00202CFB" w:rsidTr="001D7495">
        <w:tc>
          <w:tcPr>
            <w:tcW w:w="1242" w:type="dxa"/>
            <w:tcBorders>
              <w:left w:val="nil"/>
              <w:bottom w:val="dotted" w:sz="8" w:space="0" w:color="auto"/>
              <w:right w:val="nil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2" w:type="dxa"/>
            <w:tcBorders>
              <w:left w:val="nil"/>
              <w:bottom w:val="dotted" w:sz="8" w:space="0" w:color="auto"/>
              <w:right w:val="nil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left w:val="nil"/>
              <w:bottom w:val="dotted" w:sz="8" w:space="0" w:color="auto"/>
              <w:right w:val="nil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left w:val="nil"/>
              <w:bottom w:val="dotted" w:sz="8" w:space="0" w:color="auto"/>
              <w:right w:val="nil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left w:val="nil"/>
              <w:bottom w:val="dotted" w:sz="8" w:space="0" w:color="auto"/>
              <w:right w:val="nil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202CFB" w:rsidRPr="00202CFB" w:rsidTr="001D7495">
        <w:tc>
          <w:tcPr>
            <w:tcW w:w="6112" w:type="dxa"/>
            <w:gridSpan w:val="3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both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noProof/>
                <w:sz w:val="21"/>
                <w:szCs w:val="21"/>
                <w:lang w:val="sr-Latn-BA"/>
              </w:rPr>
              <w:t>ЦАРИНСКИ</w:t>
            </w:r>
            <w:r w:rsidR="00104B54" w:rsidRPr="00202CFB">
              <w:rPr>
                <w:b/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ПОСТУПАК</w:t>
            </w:r>
            <w:r w:rsidR="00104B54" w:rsidRPr="00202CFB">
              <w:rPr>
                <w:b/>
                <w:noProof/>
                <w:sz w:val="21"/>
                <w:szCs w:val="21"/>
                <w:lang w:val="sr-Latn-BA"/>
              </w:rPr>
              <w:t>:</w:t>
            </w:r>
          </w:p>
        </w:tc>
        <w:tc>
          <w:tcPr>
            <w:tcW w:w="4076" w:type="dxa"/>
            <w:gridSpan w:val="2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both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noProof/>
                <w:sz w:val="21"/>
                <w:szCs w:val="21"/>
                <w:lang w:val="sr-Latn-BA"/>
              </w:rPr>
              <w:t>Распоређени</w:t>
            </w:r>
            <w:r w:rsidR="00104B54" w:rsidRPr="00202CFB">
              <w:rPr>
                <w:b/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износ</w:t>
            </w:r>
            <w:r w:rsidR="00104B54" w:rsidRPr="00202CFB">
              <w:rPr>
                <w:b/>
                <w:noProof/>
                <w:sz w:val="21"/>
                <w:szCs w:val="21"/>
                <w:lang w:val="sr-Latn-BA"/>
              </w:rPr>
              <w:t xml:space="preserve">:                           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202CFB" w:rsidRPr="00202CFB" w:rsidTr="001D7495">
        <w:tc>
          <w:tcPr>
            <w:tcW w:w="1242" w:type="dxa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Датум</w:t>
            </w:r>
          </w:p>
        </w:tc>
        <w:tc>
          <w:tcPr>
            <w:tcW w:w="2832" w:type="dxa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Број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царинске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декларације</w:t>
            </w:r>
          </w:p>
        </w:tc>
        <w:tc>
          <w:tcPr>
            <w:tcW w:w="2038" w:type="dxa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Задужење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  <w:p w:rsidR="00104B54" w:rsidRPr="00202CFB" w:rsidRDefault="00104B54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(</w:t>
            </w:r>
            <w:r w:rsidR="00047E07" w:rsidRPr="00202CFB">
              <w:rPr>
                <w:noProof/>
                <w:sz w:val="21"/>
                <w:szCs w:val="21"/>
                <w:lang w:val="sr-Latn-BA"/>
              </w:rPr>
              <w:t>дугује</w:t>
            </w:r>
            <w:r w:rsidRPr="00202CFB">
              <w:rPr>
                <w:noProof/>
                <w:sz w:val="21"/>
                <w:szCs w:val="21"/>
                <w:lang w:val="sr-Latn-BA"/>
              </w:rPr>
              <w:t>)</w:t>
            </w:r>
          </w:p>
        </w:tc>
        <w:tc>
          <w:tcPr>
            <w:tcW w:w="2038" w:type="dxa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Раздужење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(</w:t>
            </w:r>
            <w:r w:rsidRPr="00202CFB">
              <w:rPr>
                <w:noProof/>
                <w:sz w:val="21"/>
                <w:szCs w:val="21"/>
                <w:lang w:val="sr-Latn-BA"/>
              </w:rPr>
              <w:t>потражује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>)</w:t>
            </w:r>
          </w:p>
        </w:tc>
        <w:tc>
          <w:tcPr>
            <w:tcW w:w="2038" w:type="dxa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Стање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гаранције</w:t>
            </w:r>
          </w:p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202CFB" w:rsidRPr="00202CFB" w:rsidTr="001D7495">
        <w:tc>
          <w:tcPr>
            <w:tcW w:w="1242" w:type="dxa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2" w:type="dxa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bottom w:val="dotted" w:sz="8" w:space="0" w:color="auto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jc w:val="both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202CFB" w:rsidRPr="00202CFB" w:rsidTr="001D7495"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  <w:p w:rsidR="00832C97" w:rsidRPr="00202CFB" w:rsidRDefault="00832C97" w:rsidP="001D7495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 xml:space="preserve">или </w:t>
            </w:r>
          </w:p>
        </w:tc>
        <w:tc>
          <w:tcPr>
            <w:tcW w:w="2832" w:type="dxa"/>
            <w:tcBorders>
              <w:left w:val="nil"/>
              <w:right w:val="nil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left w:val="nil"/>
              <w:right w:val="nil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left w:val="nil"/>
              <w:right w:val="nil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tcBorders>
              <w:left w:val="nil"/>
              <w:right w:val="nil"/>
            </w:tcBorders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</w:tr>
      <w:tr w:rsidR="00202CFB" w:rsidRPr="00202CFB" w:rsidTr="001D7495">
        <w:tc>
          <w:tcPr>
            <w:tcW w:w="6112" w:type="dxa"/>
            <w:gridSpan w:val="3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>ПРИВРЕМЕНИ</w:t>
            </w:r>
            <w:r w:rsidR="00104B54"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 xml:space="preserve"> </w:t>
            </w:r>
            <w:r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>СМЈЕШТАЈ</w:t>
            </w:r>
            <w:r w:rsidR="00104B54"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>: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noProof/>
                <w:sz w:val="21"/>
                <w:szCs w:val="21"/>
                <w:lang w:val="sr-Latn-BA"/>
              </w:rPr>
              <w:t>Распоређени</w:t>
            </w:r>
            <w:r w:rsidR="00104B54" w:rsidRPr="00202CFB">
              <w:rPr>
                <w:b/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износ</w:t>
            </w:r>
            <w:r w:rsidR="00104B54" w:rsidRPr="00202CFB">
              <w:rPr>
                <w:b/>
                <w:noProof/>
                <w:sz w:val="21"/>
                <w:szCs w:val="21"/>
                <w:lang w:val="sr-Latn-BA"/>
              </w:rPr>
              <w:t xml:space="preserve">:                            </w:t>
            </w:r>
            <w:r w:rsidRPr="00202CFB">
              <w:rPr>
                <w:b/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202CFB" w:rsidRPr="00202CFB" w:rsidTr="001D7495">
        <w:tc>
          <w:tcPr>
            <w:tcW w:w="1242" w:type="dxa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Датум</w:t>
            </w:r>
          </w:p>
        </w:tc>
        <w:tc>
          <w:tcPr>
            <w:tcW w:w="2832" w:type="dxa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Број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декларације</w:t>
            </w:r>
          </w:p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за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привремени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смјештај</w:t>
            </w:r>
          </w:p>
        </w:tc>
        <w:tc>
          <w:tcPr>
            <w:tcW w:w="2038" w:type="dxa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Задужење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  <w:p w:rsidR="00104B54" w:rsidRPr="00202CFB" w:rsidRDefault="00104B54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(</w:t>
            </w:r>
            <w:r w:rsidR="00047E07" w:rsidRPr="00202CFB">
              <w:rPr>
                <w:noProof/>
                <w:sz w:val="21"/>
                <w:szCs w:val="21"/>
                <w:lang w:val="sr-Latn-BA"/>
              </w:rPr>
              <w:t>дугује</w:t>
            </w:r>
            <w:r w:rsidRPr="00202CFB">
              <w:rPr>
                <w:noProof/>
                <w:sz w:val="21"/>
                <w:szCs w:val="21"/>
                <w:lang w:val="sr-Latn-BA"/>
              </w:rPr>
              <w:t>)</w:t>
            </w:r>
          </w:p>
        </w:tc>
        <w:tc>
          <w:tcPr>
            <w:tcW w:w="2038" w:type="dxa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Раздужење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(</w:t>
            </w:r>
            <w:r w:rsidRPr="00202CFB">
              <w:rPr>
                <w:noProof/>
                <w:sz w:val="21"/>
                <w:szCs w:val="21"/>
                <w:lang w:val="sr-Latn-BA"/>
              </w:rPr>
              <w:t>потражује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>)</w:t>
            </w:r>
          </w:p>
        </w:tc>
        <w:tc>
          <w:tcPr>
            <w:tcW w:w="2038" w:type="dxa"/>
            <w:shd w:val="clear" w:color="auto" w:fill="auto"/>
          </w:tcPr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Стање</w:t>
            </w:r>
            <w:r w:rsidR="00104B54" w:rsidRPr="00202CFB">
              <w:rPr>
                <w:noProof/>
                <w:sz w:val="21"/>
                <w:szCs w:val="21"/>
                <w:lang w:val="sr-Latn-BA"/>
              </w:rPr>
              <w:t xml:space="preserve"> </w:t>
            </w:r>
            <w:r w:rsidRPr="00202CFB">
              <w:rPr>
                <w:noProof/>
                <w:sz w:val="21"/>
                <w:szCs w:val="21"/>
                <w:lang w:val="sr-Latn-BA"/>
              </w:rPr>
              <w:t>гаранције</w:t>
            </w:r>
          </w:p>
          <w:p w:rsidR="00104B54" w:rsidRPr="00202CFB" w:rsidRDefault="00047E07" w:rsidP="001D7495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104B54" w:rsidRPr="00202CFB" w:rsidTr="001D7495">
        <w:tc>
          <w:tcPr>
            <w:tcW w:w="1242" w:type="dxa"/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832" w:type="dxa"/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038" w:type="dxa"/>
            <w:shd w:val="clear" w:color="auto" w:fill="auto"/>
          </w:tcPr>
          <w:p w:rsidR="00104B54" w:rsidRPr="00202CFB" w:rsidRDefault="00104B54" w:rsidP="001D7495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</w:tr>
    </w:tbl>
    <w:p w:rsidR="00104B54" w:rsidRPr="00202CFB" w:rsidRDefault="00104B54" w:rsidP="00104B54">
      <w:pPr>
        <w:pStyle w:val="NoSpacing"/>
        <w:jc w:val="both"/>
        <w:rPr>
          <w:b/>
          <w:noProof/>
          <w:sz w:val="22"/>
          <w:szCs w:val="22"/>
          <w:lang w:val="sr-Latn-BA"/>
        </w:rPr>
      </w:pPr>
    </w:p>
    <w:p w:rsidR="00AE712C" w:rsidRPr="00202CFB" w:rsidRDefault="00AE712C" w:rsidP="00104B54">
      <w:pPr>
        <w:pStyle w:val="NoSpacing"/>
        <w:jc w:val="both"/>
        <w:rPr>
          <w:b/>
          <w:noProof/>
          <w:sz w:val="22"/>
          <w:szCs w:val="22"/>
          <w:lang w:val="sr-Latn-BA"/>
        </w:rPr>
      </w:pPr>
      <w:r w:rsidRPr="00202CFB">
        <w:rPr>
          <w:b/>
          <w:noProof/>
          <w:sz w:val="22"/>
          <w:szCs w:val="22"/>
          <w:lang w:val="sr-Cyrl-BA"/>
        </w:rPr>
        <w:t>или</w:t>
      </w:r>
    </w:p>
    <w:tbl>
      <w:tblPr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452"/>
        <w:gridCol w:w="2545"/>
        <w:gridCol w:w="1865"/>
        <w:gridCol w:w="1895"/>
        <w:gridCol w:w="1861"/>
      </w:tblGrid>
      <w:tr w:rsidR="00202CFB" w:rsidRPr="00202CFB" w:rsidTr="00832C97">
        <w:tc>
          <w:tcPr>
            <w:tcW w:w="6204" w:type="dxa"/>
            <w:gridSpan w:val="3"/>
            <w:shd w:val="clear" w:color="auto" w:fill="auto"/>
          </w:tcPr>
          <w:p w:rsidR="00AE712C" w:rsidRPr="00202CFB" w:rsidRDefault="00AE712C" w:rsidP="00506827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>СМЈЕШТАЈ</w:t>
            </w:r>
            <w:r w:rsidRPr="00202CFB">
              <w:rPr>
                <w:b/>
                <w:bCs/>
                <w:noProof/>
                <w:sz w:val="22"/>
                <w:szCs w:val="22"/>
                <w:lang w:val="sr-Cyrl-BA"/>
              </w:rPr>
              <w:t xml:space="preserve"> РОБЕ У СЛОБОДНУ ЗОНУ ......................</w:t>
            </w:r>
            <w:r w:rsidRPr="00202CFB">
              <w:rPr>
                <w:b/>
                <w:bCs/>
                <w:noProof/>
                <w:sz w:val="22"/>
                <w:szCs w:val="22"/>
                <w:lang w:val="sr-Latn-BA"/>
              </w:rPr>
              <w:t>:</w:t>
            </w:r>
          </w:p>
        </w:tc>
        <w:tc>
          <w:tcPr>
            <w:tcW w:w="3984" w:type="dxa"/>
            <w:gridSpan w:val="2"/>
            <w:shd w:val="clear" w:color="auto" w:fill="auto"/>
          </w:tcPr>
          <w:p w:rsidR="00AE712C" w:rsidRPr="00202CFB" w:rsidRDefault="00AE712C" w:rsidP="00506827">
            <w:pPr>
              <w:pStyle w:val="NoSpacing"/>
              <w:spacing w:before="60" w:after="60"/>
              <w:rPr>
                <w:b/>
                <w:noProof/>
                <w:sz w:val="21"/>
                <w:szCs w:val="21"/>
                <w:lang w:val="sr-Latn-BA"/>
              </w:rPr>
            </w:pPr>
            <w:r w:rsidRPr="00202CFB">
              <w:rPr>
                <w:b/>
                <w:noProof/>
                <w:sz w:val="21"/>
                <w:szCs w:val="21"/>
                <w:lang w:val="sr-Latn-BA"/>
              </w:rPr>
              <w:t>Износ гаранције:                            КМ</w:t>
            </w:r>
          </w:p>
        </w:tc>
      </w:tr>
      <w:tr w:rsidR="00202CFB" w:rsidRPr="00202CFB" w:rsidTr="00832C97">
        <w:tc>
          <w:tcPr>
            <w:tcW w:w="1467" w:type="dxa"/>
            <w:shd w:val="clear" w:color="auto" w:fill="auto"/>
          </w:tcPr>
          <w:p w:rsidR="00AE712C" w:rsidRPr="00202CFB" w:rsidRDefault="00AE712C" w:rsidP="00FD1E8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Cyrl-BA"/>
              </w:rPr>
            </w:pPr>
            <w:r w:rsidRPr="00202CFB">
              <w:rPr>
                <w:noProof/>
                <w:sz w:val="21"/>
                <w:szCs w:val="21"/>
                <w:lang w:val="sr-Cyrl-BA"/>
              </w:rPr>
              <w:t>Број и д</w:t>
            </w:r>
            <w:r w:rsidRPr="00202CFB">
              <w:rPr>
                <w:noProof/>
                <w:sz w:val="21"/>
                <w:szCs w:val="21"/>
                <w:lang w:val="sr-Latn-BA"/>
              </w:rPr>
              <w:t>атум</w:t>
            </w:r>
            <w:r w:rsidR="00FD1E87" w:rsidRPr="00202CFB">
              <w:rPr>
                <w:noProof/>
                <w:sz w:val="21"/>
                <w:szCs w:val="21"/>
                <w:lang w:val="sr-Cyrl-BA"/>
              </w:rPr>
              <w:t xml:space="preserve"> из конт</w:t>
            </w:r>
            <w:r w:rsidRPr="00202CFB">
              <w:rPr>
                <w:noProof/>
                <w:sz w:val="21"/>
                <w:szCs w:val="21"/>
                <w:lang w:val="sr-Cyrl-BA"/>
              </w:rPr>
              <w:t>р</w:t>
            </w:r>
            <w:r w:rsidR="00FD1E87" w:rsidRPr="00202CFB">
              <w:rPr>
                <w:noProof/>
                <w:sz w:val="21"/>
                <w:szCs w:val="21"/>
                <w:lang w:val="sr-Cyrl-BA"/>
              </w:rPr>
              <w:t>о</w:t>
            </w:r>
            <w:r w:rsidRPr="00202CFB">
              <w:rPr>
                <w:noProof/>
                <w:sz w:val="21"/>
                <w:szCs w:val="21"/>
                <w:lang w:val="sr-Cyrl-BA"/>
              </w:rPr>
              <w:t>лника</w:t>
            </w:r>
          </w:p>
        </w:tc>
        <w:tc>
          <w:tcPr>
            <w:tcW w:w="2749" w:type="dxa"/>
            <w:shd w:val="clear" w:color="auto" w:fill="auto"/>
          </w:tcPr>
          <w:p w:rsidR="00AE712C" w:rsidRPr="00202CFB" w:rsidRDefault="00AE712C" w:rsidP="0050682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Бро</w:t>
            </w:r>
            <w:r w:rsidRPr="00202CFB">
              <w:rPr>
                <w:noProof/>
                <w:sz w:val="21"/>
                <w:szCs w:val="21"/>
                <w:lang w:val="sr-Cyrl-BA"/>
              </w:rPr>
              <w:t xml:space="preserve">ј провозне или друге царинске </w:t>
            </w:r>
            <w:r w:rsidRPr="00202CFB">
              <w:rPr>
                <w:noProof/>
                <w:sz w:val="21"/>
                <w:szCs w:val="21"/>
                <w:lang w:val="sr-Latn-BA"/>
              </w:rPr>
              <w:t>декларације</w:t>
            </w:r>
            <w:r w:rsidRPr="00202CFB">
              <w:rPr>
                <w:noProof/>
                <w:sz w:val="21"/>
                <w:szCs w:val="21"/>
                <w:lang w:val="sr-Cyrl-BA"/>
              </w:rPr>
              <w:t xml:space="preserve"> на основу које се роба смјешта </w:t>
            </w:r>
          </w:p>
        </w:tc>
        <w:tc>
          <w:tcPr>
            <w:tcW w:w="1988" w:type="dxa"/>
            <w:shd w:val="clear" w:color="auto" w:fill="auto"/>
          </w:tcPr>
          <w:p w:rsidR="00AE712C" w:rsidRPr="00202CFB" w:rsidRDefault="00AE712C" w:rsidP="0050682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Задужење КМ</w:t>
            </w:r>
          </w:p>
          <w:p w:rsidR="00AE712C" w:rsidRPr="00202CFB" w:rsidRDefault="00AE712C" w:rsidP="0050682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(дугује)</w:t>
            </w:r>
          </w:p>
        </w:tc>
        <w:tc>
          <w:tcPr>
            <w:tcW w:w="1997" w:type="dxa"/>
            <w:shd w:val="clear" w:color="auto" w:fill="auto"/>
          </w:tcPr>
          <w:p w:rsidR="00AE712C" w:rsidRPr="00202CFB" w:rsidRDefault="00AE712C" w:rsidP="0050682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Раздужење КМ (потражује)</w:t>
            </w:r>
          </w:p>
        </w:tc>
        <w:tc>
          <w:tcPr>
            <w:tcW w:w="1987" w:type="dxa"/>
            <w:shd w:val="clear" w:color="auto" w:fill="auto"/>
          </w:tcPr>
          <w:p w:rsidR="00AE712C" w:rsidRPr="00202CFB" w:rsidRDefault="00AE712C" w:rsidP="0050682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Стање гаранције</w:t>
            </w:r>
          </w:p>
          <w:p w:rsidR="00AE712C" w:rsidRPr="00202CFB" w:rsidRDefault="00AE712C" w:rsidP="00506827">
            <w:pPr>
              <w:pStyle w:val="NoSpacing"/>
              <w:spacing w:before="60" w:after="60"/>
              <w:jc w:val="center"/>
              <w:rPr>
                <w:noProof/>
                <w:sz w:val="21"/>
                <w:szCs w:val="21"/>
                <w:lang w:val="sr-Latn-BA"/>
              </w:rPr>
            </w:pPr>
            <w:r w:rsidRPr="00202CFB">
              <w:rPr>
                <w:noProof/>
                <w:sz w:val="21"/>
                <w:szCs w:val="21"/>
                <w:lang w:val="sr-Latn-BA"/>
              </w:rPr>
              <w:t>КМ</w:t>
            </w:r>
          </w:p>
        </w:tc>
      </w:tr>
      <w:tr w:rsidR="00AE712C" w:rsidRPr="00202CFB" w:rsidTr="00832C97">
        <w:tc>
          <w:tcPr>
            <w:tcW w:w="1467" w:type="dxa"/>
            <w:shd w:val="clear" w:color="auto" w:fill="auto"/>
          </w:tcPr>
          <w:p w:rsidR="00AE712C" w:rsidRPr="00202CFB" w:rsidRDefault="00AE712C" w:rsidP="0050682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2749" w:type="dxa"/>
            <w:shd w:val="clear" w:color="auto" w:fill="auto"/>
          </w:tcPr>
          <w:p w:rsidR="00AE712C" w:rsidRPr="00202CFB" w:rsidRDefault="00AE712C" w:rsidP="0050682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988" w:type="dxa"/>
            <w:shd w:val="clear" w:color="auto" w:fill="auto"/>
          </w:tcPr>
          <w:p w:rsidR="00AE712C" w:rsidRPr="00202CFB" w:rsidRDefault="00AE712C" w:rsidP="0050682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997" w:type="dxa"/>
            <w:shd w:val="clear" w:color="auto" w:fill="auto"/>
          </w:tcPr>
          <w:p w:rsidR="00AE712C" w:rsidRPr="00202CFB" w:rsidRDefault="00AE712C" w:rsidP="0050682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  <w:tc>
          <w:tcPr>
            <w:tcW w:w="1987" w:type="dxa"/>
            <w:shd w:val="clear" w:color="auto" w:fill="auto"/>
          </w:tcPr>
          <w:p w:rsidR="00AE712C" w:rsidRPr="00202CFB" w:rsidRDefault="00AE712C" w:rsidP="00506827">
            <w:pPr>
              <w:pStyle w:val="NoSpacing"/>
              <w:spacing w:before="60" w:after="60"/>
              <w:rPr>
                <w:noProof/>
                <w:sz w:val="21"/>
                <w:szCs w:val="21"/>
                <w:lang w:val="sr-Latn-BA"/>
              </w:rPr>
            </w:pPr>
          </w:p>
        </w:tc>
      </w:tr>
    </w:tbl>
    <w:p w:rsidR="00F60A40" w:rsidRPr="00202CFB" w:rsidRDefault="00F60A40" w:rsidP="00F60A40">
      <w:pPr>
        <w:pStyle w:val="NoSpacing"/>
        <w:ind w:left="284"/>
        <w:jc w:val="both"/>
        <w:rPr>
          <w:noProof/>
          <w:sz w:val="19"/>
          <w:szCs w:val="19"/>
          <w:lang w:val="sr-Latn-BA"/>
        </w:rPr>
      </w:pPr>
    </w:p>
    <w:p w:rsidR="0033450F" w:rsidRPr="00202CFB" w:rsidRDefault="00047E07" w:rsidP="00F25C65">
      <w:pPr>
        <w:pStyle w:val="NoSpacing"/>
        <w:numPr>
          <w:ilvl w:val="0"/>
          <w:numId w:val="3"/>
        </w:numPr>
        <w:ind w:left="284"/>
        <w:jc w:val="both"/>
        <w:rPr>
          <w:noProof/>
          <w:sz w:val="19"/>
          <w:szCs w:val="19"/>
          <w:lang w:val="sr-Latn-BA"/>
        </w:rPr>
      </w:pPr>
      <w:bookmarkStart w:id="0" w:name="_GoBack"/>
      <w:bookmarkEnd w:id="0"/>
      <w:r w:rsidRPr="00202CFB">
        <w:rPr>
          <w:rFonts w:eastAsia="Arial Unicode MS"/>
          <w:noProof/>
          <w:sz w:val="19"/>
          <w:szCs w:val="19"/>
          <w:lang w:val="sr-Latn-BA"/>
        </w:rPr>
        <w:t>Евиденција</w:t>
      </w:r>
      <w:r w:rsidR="00104B5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задужења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и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раздужења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свеобухватне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гаранције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води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се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засебно</w:t>
      </w:r>
      <w:r w:rsidR="00104B5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по</w:t>
      </w:r>
      <w:r w:rsidR="00104B5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царинским</w:t>
      </w:r>
      <w:r w:rsidR="00104B5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поступцима</w:t>
      </w:r>
      <w:r w:rsidR="00104B5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и</w:t>
      </w:r>
      <w:r w:rsidR="00104B5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привремени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смјештај</w:t>
      </w:r>
      <w:r w:rsidR="00AE712C" w:rsidRPr="00202CFB">
        <w:rPr>
          <w:rFonts w:eastAsia="Arial Unicode MS"/>
          <w:noProof/>
          <w:sz w:val="19"/>
          <w:szCs w:val="19"/>
          <w:lang w:val="sr-Cyrl-BA"/>
        </w:rPr>
        <w:t xml:space="preserve"> 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>(</w:t>
      </w:r>
      <w:r w:rsidRPr="00202CFB">
        <w:rPr>
          <w:rFonts w:eastAsia="Arial Unicode MS"/>
          <w:noProof/>
          <w:sz w:val="19"/>
          <w:szCs w:val="19"/>
          <w:lang w:val="sr-Latn-BA"/>
        </w:rPr>
        <w:t>ако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се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гаранција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односи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и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на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привремени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смјештај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према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спецификацији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о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распореду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средст</w:t>
      </w:r>
      <w:r w:rsidR="00457613" w:rsidRPr="00202CFB">
        <w:rPr>
          <w:rFonts w:eastAsia="Arial Unicode MS"/>
          <w:noProof/>
          <w:sz w:val="19"/>
          <w:szCs w:val="19"/>
          <w:lang w:val="sr-Cyrl-BA"/>
        </w:rPr>
        <w:t>а</w:t>
      </w:r>
      <w:r w:rsidRPr="00202CFB">
        <w:rPr>
          <w:rFonts w:eastAsia="Arial Unicode MS"/>
          <w:noProof/>
          <w:sz w:val="19"/>
          <w:szCs w:val="19"/>
          <w:lang w:val="sr-Latn-BA"/>
        </w:rPr>
        <w:t>ва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из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предметне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свеобухватне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гаранције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) </w:t>
      </w:r>
      <w:r w:rsidRPr="00202CFB">
        <w:rPr>
          <w:rFonts w:eastAsia="Arial Unicode MS"/>
          <w:noProof/>
          <w:sz w:val="19"/>
          <w:szCs w:val="19"/>
          <w:lang w:val="sr-Latn-BA"/>
        </w:rPr>
        <w:t>који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се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односе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на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царинск</w:t>
      </w:r>
      <w:r w:rsidR="00B70516" w:rsidRPr="00202CFB">
        <w:rPr>
          <w:rFonts w:eastAsia="Arial Unicode MS"/>
          <w:noProof/>
          <w:sz w:val="19"/>
          <w:szCs w:val="19"/>
          <w:lang w:val="sr-Latn-BA"/>
        </w:rPr>
        <w:t>у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="00B70516" w:rsidRPr="00202CFB">
        <w:rPr>
          <w:rFonts w:eastAsia="Arial Unicode MS"/>
          <w:noProof/>
          <w:sz w:val="19"/>
          <w:szCs w:val="19"/>
          <w:lang w:val="sr-Latn-BA"/>
        </w:rPr>
        <w:t>канцеларију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кој</w:t>
      </w:r>
      <w:r w:rsidR="00B70516" w:rsidRPr="00202CFB">
        <w:rPr>
          <w:rFonts w:eastAsia="Arial Unicode MS"/>
          <w:noProof/>
          <w:sz w:val="19"/>
          <w:szCs w:val="19"/>
          <w:lang w:val="sr-Latn-BA"/>
        </w:rPr>
        <w:t>а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води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евиденцију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, </w:t>
      </w:r>
      <w:r w:rsidRPr="00202CFB">
        <w:rPr>
          <w:rFonts w:eastAsia="Arial Unicode MS"/>
          <w:noProof/>
          <w:sz w:val="19"/>
          <w:szCs w:val="19"/>
          <w:lang w:val="sr-Latn-BA"/>
        </w:rPr>
        <w:t>до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распоређеног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износа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за</w:t>
      </w:r>
      <w:r w:rsidR="00F37564" w:rsidRPr="00202CFB">
        <w:rPr>
          <w:rFonts w:eastAsia="Arial Unicode MS"/>
          <w:noProof/>
          <w:sz w:val="19"/>
          <w:szCs w:val="19"/>
          <w:lang w:val="sr-Latn-BA"/>
        </w:rPr>
        <w:t xml:space="preserve"> </w:t>
      </w:r>
      <w:r w:rsidRPr="00202CFB">
        <w:rPr>
          <w:rFonts w:eastAsia="Arial Unicode MS"/>
          <w:noProof/>
          <w:sz w:val="19"/>
          <w:szCs w:val="19"/>
          <w:lang w:val="sr-Latn-BA"/>
        </w:rPr>
        <w:t>исте</w:t>
      </w:r>
      <w:r w:rsidR="00B12860" w:rsidRPr="00202CFB">
        <w:rPr>
          <w:rFonts w:eastAsia="Arial Unicode MS"/>
          <w:noProof/>
          <w:sz w:val="19"/>
          <w:szCs w:val="19"/>
          <w:lang w:val="sr-Latn-BA"/>
        </w:rPr>
        <w:t xml:space="preserve">. </w:t>
      </w:r>
    </w:p>
    <w:p w:rsidR="00202A58" w:rsidRPr="00202CFB" w:rsidRDefault="0033450F" w:rsidP="00F25C65">
      <w:pPr>
        <w:pStyle w:val="NoSpacing"/>
        <w:numPr>
          <w:ilvl w:val="0"/>
          <w:numId w:val="3"/>
        </w:numPr>
        <w:ind w:left="284"/>
        <w:jc w:val="both"/>
        <w:rPr>
          <w:noProof/>
          <w:sz w:val="19"/>
          <w:szCs w:val="19"/>
          <w:lang w:val="sr-Latn-BA"/>
        </w:rPr>
      </w:pPr>
      <w:r w:rsidRPr="00202CFB">
        <w:rPr>
          <w:rFonts w:eastAsia="Arial Unicode MS"/>
          <w:noProof/>
          <w:sz w:val="19"/>
          <w:szCs w:val="19"/>
          <w:lang w:val="sr-Latn-BA"/>
        </w:rPr>
        <w:t xml:space="preserve">Евиденција задужења и раздужења свеобухватне гаранције </w:t>
      </w:r>
      <w:r w:rsidRPr="00202CFB">
        <w:rPr>
          <w:rFonts w:eastAsia="Arial Unicode MS"/>
          <w:noProof/>
          <w:sz w:val="19"/>
          <w:szCs w:val="19"/>
          <w:lang w:val="sr-Cyrl-BA"/>
        </w:rPr>
        <w:t>води се и у случјау а</w:t>
      </w:r>
      <w:r w:rsidRPr="00202CFB">
        <w:rPr>
          <w:noProof/>
          <w:sz w:val="19"/>
          <w:szCs w:val="19"/>
          <w:lang w:val="sr-Cyrl-BA"/>
        </w:rPr>
        <w:t>ко се гара</w:t>
      </w:r>
      <w:r w:rsidR="00457613" w:rsidRPr="00202CFB">
        <w:rPr>
          <w:noProof/>
          <w:sz w:val="19"/>
          <w:szCs w:val="19"/>
          <w:lang w:val="sr-Cyrl-BA"/>
        </w:rPr>
        <w:t>н</w:t>
      </w:r>
      <w:r w:rsidRPr="00202CFB">
        <w:rPr>
          <w:noProof/>
          <w:sz w:val="19"/>
          <w:szCs w:val="19"/>
          <w:lang w:val="sr-Cyrl-BA"/>
        </w:rPr>
        <w:t xml:space="preserve">ција полаже (када се захтјева од стране надлежне царинске канцеларије) за </w:t>
      </w:r>
      <w:r w:rsidRPr="00202CFB">
        <w:rPr>
          <w:noProof/>
          <w:sz w:val="19"/>
          <w:szCs w:val="19"/>
          <w:lang w:val="sr-Latn-BA"/>
        </w:rPr>
        <w:t xml:space="preserve">смјештај </w:t>
      </w:r>
      <w:r w:rsidRPr="00202CFB">
        <w:rPr>
          <w:noProof/>
          <w:sz w:val="19"/>
          <w:szCs w:val="19"/>
          <w:lang w:val="sr-Cyrl-BA"/>
        </w:rPr>
        <w:t xml:space="preserve">робе </w:t>
      </w:r>
      <w:r w:rsidRPr="00202CFB">
        <w:rPr>
          <w:noProof/>
          <w:sz w:val="19"/>
          <w:szCs w:val="19"/>
          <w:lang w:val="sr-Latn-BA"/>
        </w:rPr>
        <w:t>у слободну зону</w:t>
      </w:r>
      <w:r w:rsidRPr="00202CFB">
        <w:rPr>
          <w:noProof/>
          <w:sz w:val="19"/>
          <w:szCs w:val="19"/>
          <w:lang w:val="sr-Cyrl-BA"/>
        </w:rPr>
        <w:t xml:space="preserve"> и/или за царински поступак или поступке који се спроводе у слободној зони</w:t>
      </w:r>
      <w:r w:rsidR="00832C97" w:rsidRPr="00202CFB">
        <w:rPr>
          <w:noProof/>
          <w:sz w:val="19"/>
          <w:szCs w:val="19"/>
          <w:lang w:val="sr-Cyrl-BA"/>
        </w:rPr>
        <w:t>.</w:t>
      </w:r>
    </w:p>
    <w:p w:rsidR="00202A58" w:rsidRPr="00202CFB" w:rsidRDefault="00202A58" w:rsidP="00202A58">
      <w:pPr>
        <w:pStyle w:val="NoSpacing"/>
        <w:ind w:left="284"/>
        <w:jc w:val="both"/>
        <w:rPr>
          <w:rFonts w:eastAsia="Arial Unicode MS"/>
          <w:noProof/>
          <w:sz w:val="19"/>
          <w:szCs w:val="19"/>
          <w:lang w:val="sr-Latn-BA"/>
        </w:rPr>
      </w:pPr>
    </w:p>
    <w:p w:rsidR="00080215" w:rsidRDefault="00080215" w:rsidP="00202A58">
      <w:pPr>
        <w:pStyle w:val="NoSpacing"/>
        <w:ind w:left="284"/>
        <w:jc w:val="both"/>
        <w:rPr>
          <w:rFonts w:eastAsia="Arial Unicode MS"/>
          <w:noProof/>
          <w:color w:val="C00000"/>
          <w:sz w:val="19"/>
          <w:szCs w:val="19"/>
          <w:lang w:val="sr-Latn-BA"/>
        </w:rPr>
      </w:pPr>
    </w:p>
    <w:p w:rsidR="00104B54" w:rsidRPr="0049575E" w:rsidRDefault="00202A58" w:rsidP="00104B54">
      <w:pPr>
        <w:jc w:val="both"/>
        <w:rPr>
          <w:rFonts w:eastAsia="Calibri"/>
          <w:noProof/>
          <w:sz w:val="20"/>
          <w:szCs w:val="20"/>
          <w:lang w:val="sr-Latn-BA"/>
        </w:rPr>
      </w:pPr>
      <w:r>
        <w:rPr>
          <w:rFonts w:eastAsia="Calibri"/>
          <w:noProof/>
          <w:sz w:val="20"/>
          <w:szCs w:val="20"/>
          <w:lang w:val="sr-Latn-BA"/>
        </w:rPr>
        <w:t>_____________________</w:t>
      </w:r>
      <w:r w:rsidR="00104B54" w:rsidRPr="0049575E">
        <w:rPr>
          <w:rFonts w:eastAsia="Calibri"/>
          <w:noProof/>
          <w:sz w:val="20"/>
          <w:szCs w:val="20"/>
          <w:lang w:val="sr-Latn-BA"/>
        </w:rPr>
        <w:t>___________________________________________________________________________</w:t>
      </w:r>
    </w:p>
    <w:p w:rsidR="00104B54" w:rsidRPr="0049575E" w:rsidRDefault="00AE712C" w:rsidP="00104B54">
      <w:pPr>
        <w:pStyle w:val="Footer"/>
        <w:jc w:val="center"/>
        <w:rPr>
          <w:iCs/>
          <w:sz w:val="20"/>
          <w:lang w:val="sr-Latn-BA"/>
        </w:rPr>
      </w:pPr>
      <w:r>
        <w:rPr>
          <w:iCs/>
          <w:sz w:val="20"/>
          <w:lang w:val="sr-Latn-BA"/>
        </w:rPr>
        <w:t>Ul</w:t>
      </w:r>
      <w:r w:rsidR="00104B54" w:rsidRPr="0049575E">
        <w:rPr>
          <w:iCs/>
          <w:sz w:val="20"/>
          <w:lang w:val="sr-Latn-BA"/>
        </w:rPr>
        <w:t xml:space="preserve">. ..................................................., ................................, </w:t>
      </w:r>
      <w:r>
        <w:rPr>
          <w:iCs/>
          <w:sz w:val="20"/>
          <w:lang w:val="sr-Latn-BA"/>
        </w:rPr>
        <w:t>tel</w:t>
      </w:r>
      <w:r w:rsidR="00104B54" w:rsidRPr="0049575E">
        <w:rPr>
          <w:iCs/>
          <w:sz w:val="20"/>
          <w:lang w:val="sr-Latn-BA"/>
        </w:rPr>
        <w:t xml:space="preserve">: ..................., </w:t>
      </w:r>
      <w:r>
        <w:rPr>
          <w:iCs/>
          <w:sz w:val="20"/>
          <w:lang w:val="sr-Latn-BA"/>
        </w:rPr>
        <w:t>faks</w:t>
      </w:r>
      <w:r w:rsidR="00104B54" w:rsidRPr="0049575E">
        <w:rPr>
          <w:iCs/>
          <w:sz w:val="20"/>
          <w:lang w:val="sr-Latn-BA"/>
        </w:rPr>
        <w:t>: ....................</w:t>
      </w:r>
    </w:p>
    <w:p w:rsidR="00104B54" w:rsidRPr="0049575E" w:rsidRDefault="00104B54" w:rsidP="001F087E">
      <w:pPr>
        <w:pStyle w:val="Footer"/>
        <w:jc w:val="center"/>
        <w:rPr>
          <w:sz w:val="22"/>
          <w:szCs w:val="22"/>
          <w:lang w:val="sr-Latn-BA"/>
        </w:rPr>
      </w:pPr>
      <w:r w:rsidRPr="0049575E">
        <w:rPr>
          <w:iCs/>
          <w:sz w:val="20"/>
          <w:lang w:val="sr-Latn-BA"/>
        </w:rPr>
        <w:t>Ул. ..................................................., ................................, тел: ..................., факс: ....................</w:t>
      </w:r>
    </w:p>
    <w:sectPr w:rsidR="00104B54" w:rsidRPr="0049575E" w:rsidSect="00080215">
      <w:pgSz w:w="11906" w:h="16838" w:code="9"/>
      <w:pgMar w:top="567" w:right="1134" w:bottom="567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C9C" w:rsidRDefault="004E4C9C">
      <w:r>
        <w:separator/>
      </w:r>
    </w:p>
  </w:endnote>
  <w:endnote w:type="continuationSeparator" w:id="0">
    <w:p w:rsidR="004E4C9C" w:rsidRDefault="004E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C9C" w:rsidRDefault="004E4C9C">
      <w:r>
        <w:separator/>
      </w:r>
    </w:p>
  </w:footnote>
  <w:footnote w:type="continuationSeparator" w:id="0">
    <w:p w:rsidR="004E4C9C" w:rsidRDefault="004E4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77D0"/>
    <w:multiLevelType w:val="hybridMultilevel"/>
    <w:tmpl w:val="D44030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A91E29"/>
    <w:multiLevelType w:val="hybridMultilevel"/>
    <w:tmpl w:val="E59A0442"/>
    <w:lvl w:ilvl="0" w:tplc="E7EE1EBE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vertAlign w:val="superscrip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60366"/>
    <w:multiLevelType w:val="hybridMultilevel"/>
    <w:tmpl w:val="5B6E0556"/>
    <w:lvl w:ilvl="0" w:tplc="356AAC26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color w:val="auto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F54"/>
    <w:rsid w:val="00012EA5"/>
    <w:rsid w:val="0002181D"/>
    <w:rsid w:val="0002258E"/>
    <w:rsid w:val="00024F65"/>
    <w:rsid w:val="00026F7D"/>
    <w:rsid w:val="000304AE"/>
    <w:rsid w:val="00031F0D"/>
    <w:rsid w:val="000353EA"/>
    <w:rsid w:val="00040EBB"/>
    <w:rsid w:val="00047E07"/>
    <w:rsid w:val="00055C88"/>
    <w:rsid w:val="00057654"/>
    <w:rsid w:val="0006143A"/>
    <w:rsid w:val="00062891"/>
    <w:rsid w:val="00080215"/>
    <w:rsid w:val="00091683"/>
    <w:rsid w:val="00096924"/>
    <w:rsid w:val="000B397E"/>
    <w:rsid w:val="000B45F2"/>
    <w:rsid w:val="000C0332"/>
    <w:rsid w:val="000C0853"/>
    <w:rsid w:val="000D27E7"/>
    <w:rsid w:val="000D3573"/>
    <w:rsid w:val="000D5869"/>
    <w:rsid w:val="000D61F8"/>
    <w:rsid w:val="000E0880"/>
    <w:rsid w:val="000E137D"/>
    <w:rsid w:val="000E5736"/>
    <w:rsid w:val="000F0A6A"/>
    <w:rsid w:val="000F190F"/>
    <w:rsid w:val="000F3CA5"/>
    <w:rsid w:val="00104B54"/>
    <w:rsid w:val="00112B2F"/>
    <w:rsid w:val="001133FC"/>
    <w:rsid w:val="00116E83"/>
    <w:rsid w:val="0012044F"/>
    <w:rsid w:val="00121EEA"/>
    <w:rsid w:val="00122333"/>
    <w:rsid w:val="00123C47"/>
    <w:rsid w:val="001324F7"/>
    <w:rsid w:val="00140B34"/>
    <w:rsid w:val="00142375"/>
    <w:rsid w:val="001432E5"/>
    <w:rsid w:val="001467A4"/>
    <w:rsid w:val="00151FB0"/>
    <w:rsid w:val="001717D8"/>
    <w:rsid w:val="00194921"/>
    <w:rsid w:val="001963F1"/>
    <w:rsid w:val="001A0228"/>
    <w:rsid w:val="001B59C0"/>
    <w:rsid w:val="001B735C"/>
    <w:rsid w:val="001C3971"/>
    <w:rsid w:val="001C42C2"/>
    <w:rsid w:val="001C6F28"/>
    <w:rsid w:val="001D06B8"/>
    <w:rsid w:val="001D7495"/>
    <w:rsid w:val="001E0C3A"/>
    <w:rsid w:val="001E45EB"/>
    <w:rsid w:val="001F087E"/>
    <w:rsid w:val="001F4517"/>
    <w:rsid w:val="001F5CFC"/>
    <w:rsid w:val="00202A58"/>
    <w:rsid w:val="00202CFB"/>
    <w:rsid w:val="00223764"/>
    <w:rsid w:val="002315A0"/>
    <w:rsid w:val="00247557"/>
    <w:rsid w:val="00262ACA"/>
    <w:rsid w:val="002755D3"/>
    <w:rsid w:val="0028088A"/>
    <w:rsid w:val="002869F1"/>
    <w:rsid w:val="00293D8F"/>
    <w:rsid w:val="002964B3"/>
    <w:rsid w:val="002A5267"/>
    <w:rsid w:val="002B3E48"/>
    <w:rsid w:val="002B46A2"/>
    <w:rsid w:val="002B6796"/>
    <w:rsid w:val="002C0CD3"/>
    <w:rsid w:val="002C2E56"/>
    <w:rsid w:val="002C42A9"/>
    <w:rsid w:val="002C4742"/>
    <w:rsid w:val="002C59F2"/>
    <w:rsid w:val="002D1378"/>
    <w:rsid w:val="002D1B37"/>
    <w:rsid w:val="002D4277"/>
    <w:rsid w:val="002E727A"/>
    <w:rsid w:val="002F7344"/>
    <w:rsid w:val="00306CA6"/>
    <w:rsid w:val="0033450F"/>
    <w:rsid w:val="00343CF7"/>
    <w:rsid w:val="003459D8"/>
    <w:rsid w:val="00347166"/>
    <w:rsid w:val="00347E27"/>
    <w:rsid w:val="00350552"/>
    <w:rsid w:val="00380D63"/>
    <w:rsid w:val="0038519F"/>
    <w:rsid w:val="00396A58"/>
    <w:rsid w:val="003A0164"/>
    <w:rsid w:val="003A0496"/>
    <w:rsid w:val="003A40AA"/>
    <w:rsid w:val="003A5190"/>
    <w:rsid w:val="003B046A"/>
    <w:rsid w:val="003C2719"/>
    <w:rsid w:val="003C5B5C"/>
    <w:rsid w:val="003C708D"/>
    <w:rsid w:val="003F635C"/>
    <w:rsid w:val="003F7827"/>
    <w:rsid w:val="00400546"/>
    <w:rsid w:val="0040145D"/>
    <w:rsid w:val="00403073"/>
    <w:rsid w:val="00403429"/>
    <w:rsid w:val="00416E16"/>
    <w:rsid w:val="0042448F"/>
    <w:rsid w:val="004469FE"/>
    <w:rsid w:val="004476E5"/>
    <w:rsid w:val="004507EC"/>
    <w:rsid w:val="00454242"/>
    <w:rsid w:val="00457613"/>
    <w:rsid w:val="00466D71"/>
    <w:rsid w:val="00471F4E"/>
    <w:rsid w:val="00487C9D"/>
    <w:rsid w:val="00487E20"/>
    <w:rsid w:val="0049575E"/>
    <w:rsid w:val="004A33E3"/>
    <w:rsid w:val="004B17C6"/>
    <w:rsid w:val="004C340A"/>
    <w:rsid w:val="004D7935"/>
    <w:rsid w:val="004E0185"/>
    <w:rsid w:val="004E384B"/>
    <w:rsid w:val="004E4C9C"/>
    <w:rsid w:val="004F0ED2"/>
    <w:rsid w:val="004F65E2"/>
    <w:rsid w:val="00503120"/>
    <w:rsid w:val="005034BF"/>
    <w:rsid w:val="00503DEA"/>
    <w:rsid w:val="00506827"/>
    <w:rsid w:val="005114DE"/>
    <w:rsid w:val="00526C27"/>
    <w:rsid w:val="00526F83"/>
    <w:rsid w:val="00537FE8"/>
    <w:rsid w:val="00542E83"/>
    <w:rsid w:val="005459E2"/>
    <w:rsid w:val="005603E0"/>
    <w:rsid w:val="00562618"/>
    <w:rsid w:val="0056778D"/>
    <w:rsid w:val="005700CE"/>
    <w:rsid w:val="00572D71"/>
    <w:rsid w:val="005803F9"/>
    <w:rsid w:val="005822F9"/>
    <w:rsid w:val="0058625A"/>
    <w:rsid w:val="005921D5"/>
    <w:rsid w:val="005950F5"/>
    <w:rsid w:val="00596F0E"/>
    <w:rsid w:val="005B002E"/>
    <w:rsid w:val="005B7F79"/>
    <w:rsid w:val="005C48A8"/>
    <w:rsid w:val="005C61C8"/>
    <w:rsid w:val="005D10B1"/>
    <w:rsid w:val="005D2F61"/>
    <w:rsid w:val="005D342E"/>
    <w:rsid w:val="005D40C0"/>
    <w:rsid w:val="005D6B68"/>
    <w:rsid w:val="005E0307"/>
    <w:rsid w:val="005E406A"/>
    <w:rsid w:val="005E4862"/>
    <w:rsid w:val="005F2A8F"/>
    <w:rsid w:val="00606138"/>
    <w:rsid w:val="00614BAA"/>
    <w:rsid w:val="00617FA5"/>
    <w:rsid w:val="00631030"/>
    <w:rsid w:val="006441E5"/>
    <w:rsid w:val="0065246A"/>
    <w:rsid w:val="0065662F"/>
    <w:rsid w:val="00665F1E"/>
    <w:rsid w:val="00667035"/>
    <w:rsid w:val="00671529"/>
    <w:rsid w:val="00690217"/>
    <w:rsid w:val="006A722F"/>
    <w:rsid w:val="006B740D"/>
    <w:rsid w:val="006D159F"/>
    <w:rsid w:val="006E621E"/>
    <w:rsid w:val="006E7183"/>
    <w:rsid w:val="006F1AA7"/>
    <w:rsid w:val="00700B30"/>
    <w:rsid w:val="007068E1"/>
    <w:rsid w:val="00711B16"/>
    <w:rsid w:val="007157B1"/>
    <w:rsid w:val="0072148F"/>
    <w:rsid w:val="00721F53"/>
    <w:rsid w:val="00726E02"/>
    <w:rsid w:val="0072762A"/>
    <w:rsid w:val="00753AEA"/>
    <w:rsid w:val="00753E32"/>
    <w:rsid w:val="00766246"/>
    <w:rsid w:val="0077738F"/>
    <w:rsid w:val="00783C0C"/>
    <w:rsid w:val="00796422"/>
    <w:rsid w:val="00797B4F"/>
    <w:rsid w:val="007A5315"/>
    <w:rsid w:val="007A5D99"/>
    <w:rsid w:val="007C1F77"/>
    <w:rsid w:val="007C4F50"/>
    <w:rsid w:val="007D71B0"/>
    <w:rsid w:val="007E224F"/>
    <w:rsid w:val="007E3C76"/>
    <w:rsid w:val="007F0F53"/>
    <w:rsid w:val="008169C4"/>
    <w:rsid w:val="00822C12"/>
    <w:rsid w:val="00830E81"/>
    <w:rsid w:val="00832C97"/>
    <w:rsid w:val="008339D7"/>
    <w:rsid w:val="008365F9"/>
    <w:rsid w:val="00857D35"/>
    <w:rsid w:val="00875392"/>
    <w:rsid w:val="008814BF"/>
    <w:rsid w:val="00891D33"/>
    <w:rsid w:val="00894CEA"/>
    <w:rsid w:val="008963A2"/>
    <w:rsid w:val="008B56ED"/>
    <w:rsid w:val="008B57BB"/>
    <w:rsid w:val="008B7AA8"/>
    <w:rsid w:val="008C0E0B"/>
    <w:rsid w:val="008C1CDA"/>
    <w:rsid w:val="008E00C8"/>
    <w:rsid w:val="008E08A2"/>
    <w:rsid w:val="008E3921"/>
    <w:rsid w:val="008E5AA8"/>
    <w:rsid w:val="008F7BC7"/>
    <w:rsid w:val="00902F09"/>
    <w:rsid w:val="009070F3"/>
    <w:rsid w:val="009116DA"/>
    <w:rsid w:val="00915DFE"/>
    <w:rsid w:val="00916BE7"/>
    <w:rsid w:val="00917B0D"/>
    <w:rsid w:val="009266CA"/>
    <w:rsid w:val="00927DA3"/>
    <w:rsid w:val="00931266"/>
    <w:rsid w:val="009475C9"/>
    <w:rsid w:val="0095668C"/>
    <w:rsid w:val="0096685E"/>
    <w:rsid w:val="009707F4"/>
    <w:rsid w:val="00984186"/>
    <w:rsid w:val="00991EB8"/>
    <w:rsid w:val="009A1F47"/>
    <w:rsid w:val="009A2007"/>
    <w:rsid w:val="009B0545"/>
    <w:rsid w:val="009B295A"/>
    <w:rsid w:val="009B2B08"/>
    <w:rsid w:val="009B612D"/>
    <w:rsid w:val="009C38EC"/>
    <w:rsid w:val="009D211D"/>
    <w:rsid w:val="009D34FD"/>
    <w:rsid w:val="009E3F52"/>
    <w:rsid w:val="009F053A"/>
    <w:rsid w:val="009F0783"/>
    <w:rsid w:val="009F278A"/>
    <w:rsid w:val="00A1307E"/>
    <w:rsid w:val="00A15228"/>
    <w:rsid w:val="00A15900"/>
    <w:rsid w:val="00A23135"/>
    <w:rsid w:val="00A23EE5"/>
    <w:rsid w:val="00A316A4"/>
    <w:rsid w:val="00A328DA"/>
    <w:rsid w:val="00A35FC9"/>
    <w:rsid w:val="00A4353F"/>
    <w:rsid w:val="00A57B8B"/>
    <w:rsid w:val="00A61B64"/>
    <w:rsid w:val="00A6403F"/>
    <w:rsid w:val="00A77006"/>
    <w:rsid w:val="00A81FC7"/>
    <w:rsid w:val="00AA0513"/>
    <w:rsid w:val="00AA6725"/>
    <w:rsid w:val="00AB7053"/>
    <w:rsid w:val="00AC2EA6"/>
    <w:rsid w:val="00AC7DF9"/>
    <w:rsid w:val="00AD19CD"/>
    <w:rsid w:val="00AD1CBB"/>
    <w:rsid w:val="00AD5BC0"/>
    <w:rsid w:val="00AE712C"/>
    <w:rsid w:val="00AE75EB"/>
    <w:rsid w:val="00AF065D"/>
    <w:rsid w:val="00AF201B"/>
    <w:rsid w:val="00AF6C42"/>
    <w:rsid w:val="00B1102F"/>
    <w:rsid w:val="00B12860"/>
    <w:rsid w:val="00B131A7"/>
    <w:rsid w:val="00B14625"/>
    <w:rsid w:val="00B14810"/>
    <w:rsid w:val="00B14D54"/>
    <w:rsid w:val="00B157B5"/>
    <w:rsid w:val="00B2248E"/>
    <w:rsid w:val="00B22822"/>
    <w:rsid w:val="00B23E76"/>
    <w:rsid w:val="00B31C2F"/>
    <w:rsid w:val="00B3434B"/>
    <w:rsid w:val="00B62DFC"/>
    <w:rsid w:val="00B64014"/>
    <w:rsid w:val="00B67635"/>
    <w:rsid w:val="00B70516"/>
    <w:rsid w:val="00B71812"/>
    <w:rsid w:val="00B76608"/>
    <w:rsid w:val="00B91653"/>
    <w:rsid w:val="00B9426A"/>
    <w:rsid w:val="00B960A1"/>
    <w:rsid w:val="00B96750"/>
    <w:rsid w:val="00BA0FFB"/>
    <w:rsid w:val="00BA533B"/>
    <w:rsid w:val="00BA5719"/>
    <w:rsid w:val="00BA6030"/>
    <w:rsid w:val="00BA7018"/>
    <w:rsid w:val="00BF337F"/>
    <w:rsid w:val="00BF6837"/>
    <w:rsid w:val="00C042CA"/>
    <w:rsid w:val="00C10572"/>
    <w:rsid w:val="00C127F3"/>
    <w:rsid w:val="00C13B08"/>
    <w:rsid w:val="00C13F77"/>
    <w:rsid w:val="00C21FA1"/>
    <w:rsid w:val="00C22D97"/>
    <w:rsid w:val="00C26710"/>
    <w:rsid w:val="00C26843"/>
    <w:rsid w:val="00C26B64"/>
    <w:rsid w:val="00C400C6"/>
    <w:rsid w:val="00C422B7"/>
    <w:rsid w:val="00C442D2"/>
    <w:rsid w:val="00C575EE"/>
    <w:rsid w:val="00C64416"/>
    <w:rsid w:val="00C645DF"/>
    <w:rsid w:val="00C74B8C"/>
    <w:rsid w:val="00C80F91"/>
    <w:rsid w:val="00C83390"/>
    <w:rsid w:val="00C901E5"/>
    <w:rsid w:val="00C90D1E"/>
    <w:rsid w:val="00CA09F5"/>
    <w:rsid w:val="00CA1000"/>
    <w:rsid w:val="00CB0FDB"/>
    <w:rsid w:val="00CB3DB6"/>
    <w:rsid w:val="00CB6F62"/>
    <w:rsid w:val="00CC67FC"/>
    <w:rsid w:val="00CD0E7A"/>
    <w:rsid w:val="00CD14BD"/>
    <w:rsid w:val="00CD2A6C"/>
    <w:rsid w:val="00CE1BD9"/>
    <w:rsid w:val="00CE4F32"/>
    <w:rsid w:val="00D04F54"/>
    <w:rsid w:val="00D229BB"/>
    <w:rsid w:val="00D3109E"/>
    <w:rsid w:val="00D442BB"/>
    <w:rsid w:val="00D51232"/>
    <w:rsid w:val="00D60CFB"/>
    <w:rsid w:val="00D62415"/>
    <w:rsid w:val="00D62567"/>
    <w:rsid w:val="00D64DE4"/>
    <w:rsid w:val="00D65C64"/>
    <w:rsid w:val="00D74E1C"/>
    <w:rsid w:val="00D76EA6"/>
    <w:rsid w:val="00D8407C"/>
    <w:rsid w:val="00D9237B"/>
    <w:rsid w:val="00D93746"/>
    <w:rsid w:val="00D94B78"/>
    <w:rsid w:val="00DA20AA"/>
    <w:rsid w:val="00DA2415"/>
    <w:rsid w:val="00DA518E"/>
    <w:rsid w:val="00DA6515"/>
    <w:rsid w:val="00DB25DD"/>
    <w:rsid w:val="00DD22B3"/>
    <w:rsid w:val="00DE4B53"/>
    <w:rsid w:val="00DF4223"/>
    <w:rsid w:val="00DF59B9"/>
    <w:rsid w:val="00E071A6"/>
    <w:rsid w:val="00E43944"/>
    <w:rsid w:val="00E43A0D"/>
    <w:rsid w:val="00E537FD"/>
    <w:rsid w:val="00E56F66"/>
    <w:rsid w:val="00E5767C"/>
    <w:rsid w:val="00E8066B"/>
    <w:rsid w:val="00E861B3"/>
    <w:rsid w:val="00E87633"/>
    <w:rsid w:val="00E904AB"/>
    <w:rsid w:val="00E91465"/>
    <w:rsid w:val="00E941B2"/>
    <w:rsid w:val="00E95075"/>
    <w:rsid w:val="00EA063D"/>
    <w:rsid w:val="00EA0F84"/>
    <w:rsid w:val="00EA3D70"/>
    <w:rsid w:val="00EA6680"/>
    <w:rsid w:val="00EA6944"/>
    <w:rsid w:val="00EB12EE"/>
    <w:rsid w:val="00EB1D14"/>
    <w:rsid w:val="00EC434A"/>
    <w:rsid w:val="00EC4AE9"/>
    <w:rsid w:val="00EF3A47"/>
    <w:rsid w:val="00EF4F1C"/>
    <w:rsid w:val="00EF5151"/>
    <w:rsid w:val="00EF7B84"/>
    <w:rsid w:val="00F166B3"/>
    <w:rsid w:val="00F16DFB"/>
    <w:rsid w:val="00F215A4"/>
    <w:rsid w:val="00F23332"/>
    <w:rsid w:val="00F25C65"/>
    <w:rsid w:val="00F30275"/>
    <w:rsid w:val="00F3027D"/>
    <w:rsid w:val="00F37564"/>
    <w:rsid w:val="00F50CDF"/>
    <w:rsid w:val="00F539D4"/>
    <w:rsid w:val="00F53CD1"/>
    <w:rsid w:val="00F60A40"/>
    <w:rsid w:val="00F60AE0"/>
    <w:rsid w:val="00F61DBA"/>
    <w:rsid w:val="00F620AD"/>
    <w:rsid w:val="00F62799"/>
    <w:rsid w:val="00F64553"/>
    <w:rsid w:val="00F70A70"/>
    <w:rsid w:val="00F75BD6"/>
    <w:rsid w:val="00F87340"/>
    <w:rsid w:val="00F91E52"/>
    <w:rsid w:val="00FA1268"/>
    <w:rsid w:val="00FA3AD7"/>
    <w:rsid w:val="00FB15E3"/>
    <w:rsid w:val="00FB2CEE"/>
    <w:rsid w:val="00FB31B0"/>
    <w:rsid w:val="00FC06F6"/>
    <w:rsid w:val="00FC7E72"/>
    <w:rsid w:val="00FD1E87"/>
    <w:rsid w:val="00FD71B3"/>
    <w:rsid w:val="00FE4B10"/>
    <w:rsid w:val="00FF1020"/>
    <w:rsid w:val="00FF1493"/>
    <w:rsid w:val="00FF2447"/>
    <w:rsid w:val="00FF396D"/>
    <w:rsid w:val="00FF4B18"/>
    <w:rsid w:val="00FF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A36A4-C9EF-4211-BBF9-538E8BE6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4BF"/>
    <w:rPr>
      <w:sz w:val="24"/>
      <w:szCs w:val="24"/>
      <w:lang w:val="en-US" w:eastAsia="en-US"/>
    </w:rPr>
  </w:style>
  <w:style w:type="paragraph" w:styleId="Heading5">
    <w:name w:val="heading 5"/>
    <w:basedOn w:val="Normal"/>
    <w:next w:val="Normal"/>
    <w:qFormat/>
    <w:rsid w:val="00D04F54"/>
    <w:pPr>
      <w:keepNext/>
      <w:outlineLvl w:val="4"/>
    </w:pPr>
    <w:rPr>
      <w:sz w:val="3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04F54"/>
    <w:pPr>
      <w:tabs>
        <w:tab w:val="center" w:pos="4320"/>
        <w:tab w:val="right" w:pos="8640"/>
      </w:tabs>
    </w:pPr>
    <w:rPr>
      <w:noProof/>
      <w:szCs w:val="20"/>
      <w:lang w:val="sr-Cyrl-CS" w:eastAsia="hr-HR"/>
    </w:rPr>
  </w:style>
  <w:style w:type="paragraph" w:styleId="BalloonText">
    <w:name w:val="Balloon Text"/>
    <w:basedOn w:val="Normal"/>
    <w:semiHidden/>
    <w:rsid w:val="007157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A6515"/>
    <w:pPr>
      <w:tabs>
        <w:tab w:val="center" w:pos="4536"/>
        <w:tab w:val="right" w:pos="9072"/>
      </w:tabs>
    </w:pPr>
  </w:style>
  <w:style w:type="paragraph" w:styleId="NoSpacing">
    <w:name w:val="No Spacing"/>
    <w:uiPriority w:val="1"/>
    <w:qFormat/>
    <w:rsid w:val="005E406A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503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E75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AE75EB"/>
    <w:rPr>
      <w:sz w:val="20"/>
      <w:szCs w:val="20"/>
    </w:rPr>
  </w:style>
  <w:style w:type="character" w:customStyle="1" w:styleId="CommentTextChar">
    <w:name w:val="Comment Text Char"/>
    <w:link w:val="CommentText"/>
    <w:rsid w:val="00AE75E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E75EB"/>
    <w:rPr>
      <w:b/>
      <w:bCs/>
    </w:rPr>
  </w:style>
  <w:style w:type="character" w:customStyle="1" w:styleId="CommentSubjectChar">
    <w:name w:val="Comment Subject Char"/>
    <w:link w:val="CommentSubject"/>
    <w:rsid w:val="00AE75E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F1CF3-D65E-473F-8574-8D61231D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uino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Miljka Kutić</dc:creator>
  <cp:keywords/>
  <dc:description/>
  <cp:lastModifiedBy>Dragana Vuković</cp:lastModifiedBy>
  <cp:revision>4</cp:revision>
  <cp:lastPrinted>2024-12-25T09:00:00Z</cp:lastPrinted>
  <dcterms:created xsi:type="dcterms:W3CDTF">2024-12-25T08:58:00Z</dcterms:created>
  <dcterms:modified xsi:type="dcterms:W3CDTF">2024-12-26T14:01:00Z</dcterms:modified>
</cp:coreProperties>
</file>