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C95266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Prilog</w:t>
      </w:r>
      <w:r w:rsidR="00443E28" w:rsidRPr="004F61C0">
        <w:rPr>
          <w:rFonts w:ascii="Times New Roman" w:hAnsi="Times New Roman"/>
          <w:b/>
          <w:sz w:val="24"/>
          <w:szCs w:val="24"/>
          <w:lang w:val="sr-Cyrl-BA"/>
        </w:rPr>
        <w:t xml:space="preserve"> 1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C95266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U</w:t>
      </w:r>
      <w:r w:rsidR="00AB5D7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skladu</w:t>
      </w:r>
      <w:r w:rsidR="00AB5D7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</w:t>
      </w:r>
      <w:r w:rsidR="00AB5D7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</w:t>
      </w:r>
      <w:r w:rsidR="00884DDA">
        <w:rPr>
          <w:rFonts w:ascii="Times New Roman" w:hAnsi="Times New Roman"/>
          <w:sz w:val="24"/>
          <w:szCs w:val="24"/>
          <w:lang w:val="sr-Latn-BA"/>
        </w:rPr>
        <w:t>k</w:t>
      </w:r>
      <w:r>
        <w:rPr>
          <w:rFonts w:ascii="Times New Roman" w:hAnsi="Times New Roman"/>
          <w:sz w:val="24"/>
          <w:szCs w:val="24"/>
          <w:lang w:val="sr-Cyrl-RS"/>
        </w:rPr>
        <w:t>om</w:t>
      </w:r>
      <w:r w:rsidR="00AB5D7E">
        <w:rPr>
          <w:rFonts w:ascii="Times New Roman" w:hAnsi="Times New Roman"/>
          <w:sz w:val="24"/>
          <w:szCs w:val="24"/>
          <w:lang w:val="sr-Cyrl-RS"/>
        </w:rPr>
        <w:t xml:space="preserve"> 3. </w:t>
      </w:r>
      <w:r>
        <w:rPr>
          <w:rFonts w:ascii="Times New Roman" w:hAnsi="Times New Roman"/>
          <w:sz w:val="24"/>
          <w:szCs w:val="24"/>
          <w:lang w:val="sr-Cyrl-RS"/>
        </w:rPr>
        <w:t>stav</w:t>
      </w:r>
      <w:proofErr w:type="spellStart"/>
      <w:r w:rsidR="00884DDA">
        <w:rPr>
          <w:rFonts w:ascii="Times New Roman" w:hAnsi="Times New Roman"/>
          <w:sz w:val="24"/>
          <w:szCs w:val="24"/>
          <w:lang w:val="sr-Latn-BA"/>
        </w:rPr>
        <w:t>ak</w:t>
      </w:r>
      <w:proofErr w:type="spellEnd"/>
      <w:r w:rsidR="00303A80">
        <w:rPr>
          <w:rFonts w:ascii="Times New Roman" w:hAnsi="Times New Roman"/>
          <w:sz w:val="24"/>
          <w:szCs w:val="24"/>
          <w:lang w:val="sr-Cyrl-RS"/>
        </w:rPr>
        <w:t xml:space="preserve"> (1) </w:t>
      </w:r>
      <w:r>
        <w:rPr>
          <w:rFonts w:ascii="Times New Roman" w:hAnsi="Times New Roman"/>
          <w:sz w:val="24"/>
          <w:szCs w:val="24"/>
          <w:lang w:val="sr-Cyrl-RS"/>
        </w:rPr>
        <w:t>Kodeksa</w:t>
      </w:r>
      <w:r w:rsidR="00AB5D7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Upravi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84DDA">
        <w:rPr>
          <w:rFonts w:ascii="Times New Roman" w:hAnsi="Times New Roman"/>
          <w:sz w:val="24"/>
          <w:szCs w:val="24"/>
          <w:lang w:val="sr-Cyrl-BA"/>
        </w:rPr>
        <w:t>neizravno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oporezivanje</w:t>
      </w:r>
      <w:r w:rsidR="00AB5D7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dajem</w:t>
      </w:r>
      <w:r w:rsidR="00AB5D7E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AB5D7E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B5D7E" w:rsidRPr="00AB5D7E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2728B0" w:rsidRPr="002728B0" w:rsidRDefault="00C95266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I Z J A V U</w:t>
      </w:r>
    </w:p>
    <w:p w:rsidR="002728B0" w:rsidRPr="002728B0" w:rsidRDefault="002728B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2728B0" w:rsidRDefault="00C95266" w:rsidP="002728B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Pr="002728B0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UPOZNAVANJU</w:t>
      </w:r>
      <w:r w:rsidRPr="002728B0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SA</w:t>
      </w:r>
      <w:r w:rsidRPr="002728B0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 xml:space="preserve">KODEKSOM PONAŠANJA ZAPOSLENIH U UPRAVI ZA </w:t>
      </w:r>
      <w:r w:rsidR="00884DDA">
        <w:rPr>
          <w:rFonts w:ascii="Times New Roman" w:hAnsi="Times New Roman"/>
          <w:b/>
          <w:sz w:val="28"/>
          <w:szCs w:val="28"/>
          <w:lang w:val="sr-Cyrl-BA"/>
        </w:rPr>
        <w:t>NEIZRAVNO</w:t>
      </w:r>
      <w:r>
        <w:rPr>
          <w:rFonts w:ascii="Times New Roman" w:hAnsi="Times New Roman"/>
          <w:b/>
          <w:sz w:val="28"/>
          <w:szCs w:val="28"/>
          <w:lang w:val="sr-Cyrl-BA"/>
        </w:rPr>
        <w:t xml:space="preserve"> OPOREZIVANJE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Default="002728B0" w:rsidP="002728B0">
      <w:pPr>
        <w:rPr>
          <w:rFonts w:ascii="Times New Roman" w:hAnsi="Times New Roman"/>
          <w:lang w:val="sr-Cyrl-BA"/>
        </w:rPr>
      </w:pPr>
    </w:p>
    <w:p w:rsidR="00443E28" w:rsidRPr="002728B0" w:rsidRDefault="00443E28" w:rsidP="002728B0">
      <w:pPr>
        <w:rPr>
          <w:rFonts w:ascii="Times New Roman" w:hAnsi="Times New Roman"/>
          <w:lang w:val="sr-Cyrl-BA"/>
        </w:rPr>
      </w:pPr>
    </w:p>
    <w:p w:rsidR="002728B0" w:rsidRPr="001E7D21" w:rsidRDefault="00C95266" w:rsidP="001F589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Izjavljujem</w:t>
      </w:r>
      <w:r w:rsidR="002728B0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2728B0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sam</w:t>
      </w:r>
      <w:r w:rsidR="002728B0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pročitao</w:t>
      </w:r>
      <w:r w:rsidR="002728B0" w:rsidRPr="001E7D21">
        <w:rPr>
          <w:rFonts w:ascii="Times New Roman" w:hAnsi="Times New Roman"/>
          <w:sz w:val="24"/>
          <w:szCs w:val="24"/>
          <w:lang w:val="sr-Cyrl-BA"/>
        </w:rPr>
        <w:t>/</w:t>
      </w:r>
      <w:r>
        <w:rPr>
          <w:rFonts w:ascii="Times New Roman" w:hAnsi="Times New Roman"/>
          <w:sz w:val="24"/>
          <w:szCs w:val="24"/>
          <w:lang w:val="sr-Cyrl-BA"/>
        </w:rPr>
        <w:t>la</w:t>
      </w:r>
      <w:r w:rsidR="002728B0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Kodeks</w:t>
      </w:r>
      <w:r w:rsidR="001E7D21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1E7D21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1E7D21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E7D21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Upravi</w:t>
      </w:r>
      <w:r w:rsidR="008B537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8B537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84DDA">
        <w:rPr>
          <w:rFonts w:ascii="Times New Roman" w:hAnsi="Times New Roman"/>
          <w:sz w:val="24"/>
          <w:szCs w:val="24"/>
          <w:lang w:val="sr-Cyrl-BA"/>
        </w:rPr>
        <w:t>neizravno</w:t>
      </w:r>
      <w:r w:rsidR="008B537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oporezivanje</w:t>
      </w:r>
      <w:r w:rsidR="008B537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F589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1F589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sam</w:t>
      </w:r>
      <w:r w:rsidR="001F589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upoznat</w:t>
      </w:r>
      <w:r w:rsidR="001F5890">
        <w:rPr>
          <w:rFonts w:ascii="Times New Roman" w:hAnsi="Times New Roman"/>
          <w:sz w:val="24"/>
          <w:szCs w:val="24"/>
          <w:lang w:val="sr-Cyrl-BA"/>
        </w:rPr>
        <w:t>/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2728B0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2728B0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utvrđenim</w:t>
      </w:r>
      <w:r w:rsidR="008B537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pravilima</w:t>
      </w:r>
      <w:r w:rsidR="001F589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1F5890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čije</w:t>
      </w:r>
      <w:r w:rsidR="004F26EB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84DDA">
        <w:rPr>
          <w:rFonts w:ascii="Times New Roman" w:hAnsi="Times New Roman"/>
          <w:sz w:val="24"/>
          <w:szCs w:val="24"/>
          <w:lang w:val="sr-Cyrl-BA"/>
        </w:rPr>
        <w:t>nepošti</w:t>
      </w:r>
      <w:r>
        <w:rPr>
          <w:rFonts w:ascii="Times New Roman" w:hAnsi="Times New Roman"/>
          <w:sz w:val="24"/>
          <w:szCs w:val="24"/>
          <w:lang w:val="sr-Cyrl-BA"/>
        </w:rPr>
        <w:t>vanje</w:t>
      </w:r>
      <w:r w:rsidR="0086077A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ima</w:t>
      </w:r>
      <w:r w:rsid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posljedicu</w:t>
      </w:r>
      <w:r w:rsid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884DDA">
        <w:rPr>
          <w:rFonts w:ascii="Times New Roman" w:hAnsi="Times New Roman"/>
          <w:sz w:val="24"/>
          <w:szCs w:val="24"/>
          <w:lang w:val="sr-Latn-BA"/>
        </w:rPr>
        <w:t>stegovnu</w:t>
      </w:r>
      <w:proofErr w:type="spellEnd"/>
      <w:r w:rsidR="00884DDA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odgovornost</w:t>
      </w:r>
      <w:r w:rsidR="00A454E2">
        <w:rPr>
          <w:rFonts w:ascii="Times New Roman" w:hAnsi="Times New Roman"/>
          <w:sz w:val="24"/>
          <w:szCs w:val="24"/>
          <w:lang w:val="sr-Cyrl-BA"/>
        </w:rPr>
        <w:t>.</w:t>
      </w:r>
    </w:p>
    <w:p w:rsidR="002728B0" w:rsidRPr="002728B0" w:rsidRDefault="002728B0" w:rsidP="002728B0">
      <w:pPr>
        <w:spacing w:line="360" w:lineRule="auto"/>
        <w:jc w:val="both"/>
        <w:rPr>
          <w:rFonts w:ascii="Times New Roman" w:hAnsi="Times New Roman"/>
          <w:lang w:val="sr-Cyrl-BA"/>
        </w:rPr>
      </w:pP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C95266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Ime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prezime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</w:t>
      </w: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C95266" w:rsidP="002728B0">
      <w:pPr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Radno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mjesto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</w:t>
      </w:r>
      <w:r w:rsidR="002728B0" w:rsidRPr="00A454E2">
        <w:rPr>
          <w:rFonts w:ascii="Times New Roman" w:hAnsi="Times New Roman"/>
          <w:sz w:val="24"/>
          <w:szCs w:val="24"/>
          <w:lang w:val="sr-Latn-BA"/>
        </w:rPr>
        <w:t>_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884DDA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Organizacijska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95266">
        <w:rPr>
          <w:rFonts w:ascii="Times New Roman" w:hAnsi="Times New Roman"/>
          <w:sz w:val="24"/>
          <w:szCs w:val="24"/>
          <w:lang w:val="sr-Cyrl-BA"/>
        </w:rPr>
        <w:t>jedinica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35C09">
        <w:rPr>
          <w:rFonts w:ascii="Times New Roman" w:hAnsi="Times New Roman"/>
          <w:sz w:val="24"/>
          <w:szCs w:val="24"/>
          <w:lang w:val="sr-Cyrl-BA"/>
        </w:rPr>
        <w:t>______________________________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C95266" w:rsidP="002728B0">
      <w:pPr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____________________________________________</w:t>
      </w:r>
      <w:r w:rsidR="002728B0" w:rsidRPr="00A454E2">
        <w:rPr>
          <w:rFonts w:ascii="Times New Roman" w:hAnsi="Times New Roman"/>
          <w:sz w:val="24"/>
          <w:szCs w:val="24"/>
          <w:lang w:val="sr-Latn-BA"/>
        </w:rPr>
        <w:t>__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C95266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C95266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prezime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</w:t>
      </w:r>
      <w:proofErr w:type="spellStart"/>
      <w:r w:rsidR="00884DDA">
        <w:rPr>
          <w:rFonts w:ascii="Times New Roman" w:hAnsi="Times New Roman"/>
          <w:sz w:val="24"/>
          <w:szCs w:val="24"/>
          <w:lang w:val="sr-Latn-BA"/>
        </w:rPr>
        <w:t>telja</w:t>
      </w:r>
      <w:proofErr w:type="spellEnd"/>
      <w:r w:rsidR="00AC4618" w:rsidRPr="00A454E2">
        <w:rPr>
          <w:rFonts w:ascii="Times New Roman" w:hAnsi="Times New Roman"/>
          <w:sz w:val="24"/>
          <w:szCs w:val="24"/>
          <w:lang w:val="sr-Cyrl-BA"/>
        </w:rPr>
        <w:t>________________</w:t>
      </w:r>
    </w:p>
    <w:p w:rsidR="00AC4618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C95266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84DDA">
        <w:rPr>
          <w:rFonts w:ascii="Times New Roman" w:hAnsi="Times New Roman"/>
          <w:sz w:val="24"/>
          <w:szCs w:val="24"/>
          <w:lang w:val="sr-Cyrl-BA"/>
        </w:rPr>
        <w:t>rukovoditelja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BC36E9" w:rsidRDefault="00BC36E9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1F5890" w:rsidRDefault="001F589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1F5890" w:rsidRDefault="001F589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1F5890" w:rsidRPr="002728B0" w:rsidRDefault="001F589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1F4472" w:rsidRPr="002728B0" w:rsidRDefault="001F4472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F4472" w:rsidRPr="002728B0" w:rsidRDefault="001F4472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B3851" w:rsidRPr="002728B0" w:rsidRDefault="00C95266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Izjava</w:t>
      </w:r>
      <w:r w:rsidR="007B357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981E9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sačinjava</w:t>
      </w:r>
      <w:r w:rsidR="007B357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dva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primjerka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kojih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jedan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odlaže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562E4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personalni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84DDA">
        <w:rPr>
          <w:rFonts w:ascii="Times New Roman" w:hAnsi="Times New Roman"/>
          <w:sz w:val="24"/>
          <w:szCs w:val="24"/>
          <w:lang w:val="sr-Cyrl-BA"/>
        </w:rPr>
        <w:t>dos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BA"/>
        </w:rPr>
        <w:t>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predaje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zaposlenom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>.</w:t>
      </w:r>
    </w:p>
    <w:sectPr w:rsidR="009B3851" w:rsidRPr="002728B0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74F5"/>
    <w:rsid w:val="000A7D46"/>
    <w:rsid w:val="001E7D21"/>
    <w:rsid w:val="001F4472"/>
    <w:rsid w:val="001F5890"/>
    <w:rsid w:val="00235C09"/>
    <w:rsid w:val="002728B0"/>
    <w:rsid w:val="00303A80"/>
    <w:rsid w:val="00443E28"/>
    <w:rsid w:val="004F26EB"/>
    <w:rsid w:val="004F61C0"/>
    <w:rsid w:val="00562E4C"/>
    <w:rsid w:val="0068276B"/>
    <w:rsid w:val="007B3572"/>
    <w:rsid w:val="0086077A"/>
    <w:rsid w:val="00884DDA"/>
    <w:rsid w:val="008A2096"/>
    <w:rsid w:val="008B537E"/>
    <w:rsid w:val="00981E93"/>
    <w:rsid w:val="009A2E6C"/>
    <w:rsid w:val="009B3851"/>
    <w:rsid w:val="00A454E2"/>
    <w:rsid w:val="00AB5D7E"/>
    <w:rsid w:val="00AC14B7"/>
    <w:rsid w:val="00AC4618"/>
    <w:rsid w:val="00BC36E9"/>
    <w:rsid w:val="00C8388B"/>
    <w:rsid w:val="00C95266"/>
    <w:rsid w:val="00CB6618"/>
    <w:rsid w:val="00E17030"/>
    <w:rsid w:val="00E93946"/>
    <w:rsid w:val="00EC35EF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D55EA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Jadranka Dekić</cp:lastModifiedBy>
  <cp:revision>32</cp:revision>
  <cp:lastPrinted>2020-06-03T07:59:00Z</cp:lastPrinted>
  <dcterms:created xsi:type="dcterms:W3CDTF">2020-06-03T07:46:00Z</dcterms:created>
  <dcterms:modified xsi:type="dcterms:W3CDTF">2024-03-26T11:56:00Z</dcterms:modified>
</cp:coreProperties>
</file>